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B1" w:rsidRPr="001451B1" w:rsidRDefault="001451B1" w:rsidP="001451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451B1" w:rsidRPr="001451B1" w:rsidRDefault="001451B1" w:rsidP="001451B1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«Березовская средняя школа № 1 имени </w:t>
      </w:r>
      <w:proofErr w:type="spellStart"/>
      <w:r w:rsidRPr="001451B1">
        <w:rPr>
          <w:rFonts w:ascii="Times New Roman" w:eastAsia="Calibri" w:hAnsi="Times New Roman" w:cs="Times New Roman"/>
          <w:b/>
          <w:sz w:val="28"/>
          <w:szCs w:val="28"/>
        </w:rPr>
        <w:t>Е.К.Зырянова</w:t>
      </w:r>
      <w:proofErr w:type="spellEnd"/>
      <w:r w:rsidRPr="001451B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51B1" w:rsidRPr="001451B1" w:rsidRDefault="001451B1" w:rsidP="001451B1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1B1" w:rsidRPr="001451B1" w:rsidRDefault="001451B1" w:rsidP="001451B1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30"/>
        <w:gridCol w:w="4589"/>
      </w:tblGrid>
      <w:tr w:rsidR="001451B1" w:rsidRPr="001451B1" w:rsidTr="008D1CAB">
        <w:tc>
          <w:tcPr>
            <w:tcW w:w="4633" w:type="dxa"/>
            <w:shd w:val="clear" w:color="auto" w:fill="auto"/>
          </w:tcPr>
          <w:p w:rsidR="001451B1" w:rsidRPr="001451B1" w:rsidRDefault="001451B1" w:rsidP="00145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451B1" w:rsidRPr="001451B1" w:rsidRDefault="001451B1" w:rsidP="001451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Утверждаю»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Директор школы  Зырянова  Т. Н.                                                                                                                                                              </w:t>
            </w:r>
            <w:r w:rsidR="00241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«___»________________202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 г.                                                                                                                                                         __________________________</w:t>
            </w:r>
          </w:p>
          <w:p w:rsidR="001451B1" w:rsidRPr="001451B1" w:rsidRDefault="001451B1" w:rsidP="00145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51B1" w:rsidRPr="001451B1" w:rsidRDefault="001451B1" w:rsidP="001451B1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1B1" w:rsidRPr="001451B1" w:rsidRDefault="001451B1" w:rsidP="001451B1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1B1" w:rsidRP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1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451B1" w:rsidRP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учебному предмету «Биология»</w:t>
      </w:r>
    </w:p>
    <w:p w:rsidR="001451B1" w:rsidRP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основное общее образование</w:t>
      </w:r>
    </w:p>
    <w:p w:rsidR="001451B1" w:rsidRPr="001451B1" w:rsidRDefault="00B91BAC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2018 –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1451B1"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  учебные</w:t>
      </w:r>
      <w:proofErr w:type="gramEnd"/>
      <w:r w:rsidR="001451B1"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W w:w="9404" w:type="dxa"/>
        <w:tblLook w:val="04A0" w:firstRow="1" w:lastRow="0" w:firstColumn="1" w:lastColumn="0" w:noHBand="0" w:noVBand="1"/>
      </w:tblPr>
      <w:tblGrid>
        <w:gridCol w:w="4670"/>
        <w:gridCol w:w="4734"/>
      </w:tblGrid>
      <w:tr w:rsidR="001451B1" w:rsidRPr="001451B1" w:rsidTr="001451B1">
        <w:trPr>
          <w:trHeight w:val="3720"/>
        </w:trPr>
        <w:tc>
          <w:tcPr>
            <w:tcW w:w="4670" w:type="dxa"/>
            <w:shd w:val="clear" w:color="auto" w:fill="auto"/>
          </w:tcPr>
          <w:p w:rsidR="001451B1" w:rsidRPr="001451B1" w:rsidRDefault="001451B1" w:rsidP="001451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4" w:type="dxa"/>
            <w:shd w:val="clear" w:color="auto" w:fill="auto"/>
          </w:tcPr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Разработчик: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Королева Н.В.</w:t>
            </w: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биологии,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первая  квалификационная категория</w:t>
            </w: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51B1" w:rsidRPr="001451B1" w:rsidRDefault="001451B1" w:rsidP="001451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1B1" w:rsidRDefault="001451B1" w:rsidP="001451B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25E" w:rsidRDefault="0014725E" w:rsidP="001451B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25E" w:rsidRPr="001451B1" w:rsidRDefault="0014725E" w:rsidP="001451B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08"/>
      </w:tblGrid>
      <w:tr w:rsidR="001451B1" w:rsidRPr="001451B1" w:rsidTr="008D1CAB">
        <w:tc>
          <w:tcPr>
            <w:tcW w:w="4998" w:type="dxa"/>
            <w:shd w:val="clear" w:color="auto" w:fill="auto"/>
          </w:tcPr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Обсуждена  и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согласована  на МО                                                                           </w:t>
            </w:r>
          </w:p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 от «___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________20</w:t>
            </w:r>
            <w:r w:rsidR="002417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г.                                                          </w:t>
            </w:r>
          </w:p>
          <w:p w:rsidR="001451B1" w:rsidRPr="001451B1" w:rsidRDefault="001451B1" w:rsidP="001451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1451B1" w:rsidRPr="001451B1" w:rsidRDefault="001451B1" w:rsidP="001451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 на педсовете</w:t>
            </w:r>
          </w:p>
          <w:p w:rsidR="001451B1" w:rsidRPr="001451B1" w:rsidRDefault="001451B1" w:rsidP="00241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 от «__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_______20</w:t>
            </w:r>
            <w:r w:rsidR="002417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:rsidR="001451B1" w:rsidRPr="001C1C8A" w:rsidRDefault="001451B1" w:rsidP="001451B1">
      <w:pPr>
        <w:rPr>
          <w:rFonts w:ascii="Times New Roman" w:hAnsi="Times New Roman"/>
          <w:b/>
          <w:sz w:val="28"/>
          <w:szCs w:val="28"/>
        </w:rPr>
      </w:pPr>
      <w:r w:rsidRPr="001C1C8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9369E" w:rsidRPr="0029369E" w:rsidRDefault="001451B1" w:rsidP="00293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9369E" w:rsidRPr="0029369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учебного предмета «Биология» (Приложение к ООП ООО; ФГОС ООО) составлена на основании следующих </w:t>
      </w:r>
      <w:r w:rsidR="0029369E" w:rsidRPr="005714A2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нормативно-правовых документов</w:t>
      </w:r>
      <w:r w:rsidR="0029369E" w:rsidRPr="002936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9369E" w:rsidRPr="0029369E" w:rsidRDefault="0029369E" w:rsidP="00293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Примерной основной образовательной программы образовательного учреждения. Основная школа/сост. Е. С. Савинов Биология. 5-9 </w:t>
      </w:r>
      <w:proofErr w:type="gramStart"/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>классы.-</w:t>
      </w:r>
      <w:proofErr w:type="gramEnd"/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>М.: Просвещение, 2011.- (Стандарты второго поколения)</w:t>
      </w:r>
    </w:p>
    <w:p w:rsidR="0029369E" w:rsidRPr="0029369E" w:rsidRDefault="0029369E" w:rsidP="00293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Примерной государственной программы по биологии для общеобразовательных школ </w:t>
      </w:r>
      <w:r w:rsidRPr="002936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И.Н. </w:t>
      </w:r>
      <w:proofErr w:type="spellStart"/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>Пономарёва</w:t>
      </w:r>
      <w:proofErr w:type="spellEnd"/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 xml:space="preserve">, В.С. Кучменко, О.А. Корнилова, А.Г. </w:t>
      </w:r>
      <w:proofErr w:type="spellStart"/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>Драгомилов</w:t>
      </w:r>
      <w:proofErr w:type="spellEnd"/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 xml:space="preserve">, Т.С. Сухова. </w:t>
      </w:r>
      <w:r w:rsidRPr="0029369E">
        <w:rPr>
          <w:rFonts w:ascii="Times New Roman" w:eastAsia="Times New Roman" w:hAnsi="Times New Roman"/>
          <w:bCs/>
          <w:sz w:val="24"/>
          <w:szCs w:val="24"/>
          <w:lang w:eastAsia="ru-RU"/>
        </w:rPr>
        <w:t>Биология</w:t>
      </w:r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 xml:space="preserve">: 5-9 классы: программа. — М.: </w:t>
      </w:r>
      <w:proofErr w:type="spellStart"/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>-Граф, 2012. — 304 с.</w:t>
      </w:r>
    </w:p>
    <w:p w:rsidR="0029369E" w:rsidRDefault="0029369E" w:rsidP="00293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69E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Примерной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 </w:t>
      </w:r>
    </w:p>
    <w:p w:rsidR="0029369E" w:rsidRPr="0029369E" w:rsidRDefault="0029369E" w:rsidP="002936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1B1" w:rsidRDefault="001451B1" w:rsidP="001451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</w:t>
      </w:r>
      <w:r w:rsidRPr="0050557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отражает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идею формирования универсальных учебных действий (УУД), составляющих основу для самоконтроля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  <w:r w:rsidRPr="00505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83C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Цели</w:t>
      </w: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метапредметном</w:t>
      </w:r>
      <w:proofErr w:type="spellEnd"/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>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1451B1" w:rsidRPr="005714A2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Pr="005714A2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социализацию</w:t>
      </w:r>
      <w:r w:rsidRPr="005714A2">
        <w:rPr>
          <w:rFonts w:ascii="Times New Roman" w:eastAsia="Times New Roman" w:hAnsi="Times New Roman"/>
          <w:sz w:val="24"/>
          <w:szCs w:val="24"/>
          <w:lang w:eastAsia="ru-RU"/>
        </w:rPr>
        <w:t> 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:rsidR="001451B1" w:rsidRPr="005714A2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4A2">
        <w:rPr>
          <w:rFonts w:ascii="Times New Roman" w:eastAsia="Times New Roman" w:hAnsi="Times New Roman"/>
          <w:bCs/>
          <w:sz w:val="24"/>
          <w:szCs w:val="24"/>
          <w:lang w:eastAsia="ru-RU"/>
        </w:rPr>
        <w:t>- приобщение </w:t>
      </w:r>
      <w:r w:rsidRPr="005714A2">
        <w:rPr>
          <w:rFonts w:ascii="Times New Roman" w:eastAsia="Times New Roman" w:hAnsi="Times New Roman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1451B1" w:rsidRPr="005714A2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4A2">
        <w:rPr>
          <w:rFonts w:ascii="Times New Roman" w:eastAsia="Times New Roman" w:hAnsi="Times New Roman"/>
          <w:sz w:val="24"/>
          <w:szCs w:val="24"/>
          <w:lang w:eastAsia="ru-RU"/>
        </w:rPr>
        <w:t>Биологическое образование призвано обеспечить:</w:t>
      </w:r>
    </w:p>
    <w:p w:rsidR="001451B1" w:rsidRPr="005714A2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4A2">
        <w:rPr>
          <w:rFonts w:ascii="Times New Roman" w:eastAsia="Times New Roman" w:hAnsi="Times New Roman"/>
          <w:bCs/>
          <w:sz w:val="24"/>
          <w:szCs w:val="24"/>
          <w:lang w:eastAsia="ru-RU"/>
        </w:rPr>
        <w:t>- ориентацию</w:t>
      </w:r>
      <w:r w:rsidRPr="005714A2">
        <w:rPr>
          <w:rFonts w:ascii="Times New Roman" w:eastAsia="Times New Roman" w:hAnsi="Times New Roman"/>
          <w:sz w:val="24"/>
          <w:szCs w:val="24"/>
          <w:lang w:eastAsia="ru-RU"/>
        </w:rPr>
        <w:t> 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1451B1" w:rsidRPr="005714A2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4A2">
        <w:rPr>
          <w:rFonts w:ascii="Times New Roman" w:eastAsia="Times New Roman" w:hAnsi="Times New Roman"/>
          <w:bCs/>
          <w:sz w:val="24"/>
          <w:szCs w:val="24"/>
          <w:lang w:eastAsia="ru-RU"/>
        </w:rPr>
        <w:t>- развитие</w:t>
      </w:r>
      <w:r w:rsidRPr="005714A2">
        <w:rPr>
          <w:rFonts w:ascii="Times New Roman" w:eastAsia="Times New Roman" w:hAnsi="Times New Roman"/>
          <w:sz w:val="24"/>
          <w:szCs w:val="24"/>
          <w:lang w:eastAsia="ru-RU"/>
        </w:rPr>
        <w:t> 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1451B1" w:rsidRPr="005714A2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4A2">
        <w:rPr>
          <w:rFonts w:ascii="Times New Roman" w:eastAsia="Times New Roman" w:hAnsi="Times New Roman"/>
          <w:bCs/>
          <w:sz w:val="24"/>
          <w:szCs w:val="24"/>
          <w:lang w:eastAsia="ru-RU"/>
        </w:rPr>
        <w:t>- овладение</w:t>
      </w:r>
      <w:r w:rsidRPr="005714A2">
        <w:rPr>
          <w:rFonts w:ascii="Times New Roman" w:eastAsia="Times New Roman" w:hAnsi="Times New Roman"/>
          <w:sz w:val="24"/>
          <w:szCs w:val="24"/>
          <w:lang w:eastAsia="ru-RU"/>
        </w:rPr>
        <w:t> ключевыми компетентностями: учебно-познавательными, информационными, ценностно-смысловыми, коммуникативными;</w:t>
      </w:r>
    </w:p>
    <w:p w:rsidR="001451B1" w:rsidRPr="00783C4A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4A2">
        <w:rPr>
          <w:rFonts w:ascii="Times New Roman" w:eastAsia="Times New Roman" w:hAnsi="Times New Roman"/>
          <w:bCs/>
          <w:sz w:val="24"/>
          <w:szCs w:val="24"/>
          <w:lang w:eastAsia="ru-RU"/>
        </w:rPr>
        <w:t>- формирование </w:t>
      </w:r>
      <w:r w:rsidRPr="005714A2">
        <w:rPr>
          <w:rFonts w:ascii="Times New Roman" w:eastAsia="Times New Roman" w:hAnsi="Times New Roman"/>
          <w:sz w:val="24"/>
          <w:szCs w:val="24"/>
          <w:lang w:eastAsia="ru-RU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</w:t>
      </w:r>
      <w:r w:rsidRPr="00783C4A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объектам живой природы.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Содержание курса ставит целью обеспечить ученикам понимание высокой значимости жизни; понимание ценности знаний о своеобразии царств в системе биологических знаний и в плодотворной практической деятельности; сформировать основополагающие понятия о клеточном строении живых организмов; об организме и биогеоценозе как особых формах организации жизни; о биологическом разнообразии в природе Земли как результате эволюции и как основе ее устойчивого развития.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</w:t>
      </w:r>
      <w:r w:rsidRPr="00476D0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курса: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6D0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76D01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основными понятиями и закономерностями науки биологии;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систематизировать знания учащихся об объектах живой природы;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-формировать начальные представления о методах научного познания природы, элементарные умения, связанных с выполнением учебного исследования;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развивать у учащихся устойчивый интерес к естественно- научным знаниям;</w:t>
      </w:r>
    </w:p>
    <w:p w:rsidR="001451B1" w:rsidRDefault="001451B1" w:rsidP="001451B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формировать основы гигиенических, экологических знаний, ценностного отношения к природе и человеку.</w:t>
      </w:r>
    </w:p>
    <w:p w:rsidR="0029369E" w:rsidRPr="00C74D7B" w:rsidRDefault="0029369E" w:rsidP="0029369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D7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 школы</w:t>
      </w:r>
    </w:p>
    <w:p w:rsidR="004B01AC" w:rsidRDefault="00EF300B" w:rsidP="004B01A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B01AC" w:rsidRPr="004B01AC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в соответствии с базисным учебным для ступени основного общего образования. Биология в основной школе изучается с 5 по 9 классы. Общее число учебных часов за 5 лет обучения составляет 2</w:t>
      </w:r>
      <w:r w:rsidR="004B01AC" w:rsidRPr="00EF300B">
        <w:rPr>
          <w:rFonts w:ascii="Times New Roman" w:eastAsia="Times New Roman" w:hAnsi="Times New Roman"/>
          <w:sz w:val="24"/>
          <w:szCs w:val="24"/>
          <w:lang w:eastAsia="ru-RU"/>
        </w:rPr>
        <w:t>43 часа</w:t>
      </w:r>
      <w:r w:rsidR="004B01AC" w:rsidRPr="004B01A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01AC" w:rsidRPr="004B01AC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35 (1ч в неделю) в 5 классе, 35 (1ч в неделю) в 6 классе, 35 (1ч в неделю) в 7 классе, 70 (2 ч в неделю) в 8, 68 (2 ч в </w:t>
      </w:r>
      <w:proofErr w:type="gramStart"/>
      <w:r w:rsidR="004B01AC" w:rsidRPr="004B01AC">
        <w:rPr>
          <w:rFonts w:ascii="Times New Roman" w:eastAsia="Times New Roman" w:hAnsi="Times New Roman"/>
          <w:sz w:val="24"/>
          <w:szCs w:val="24"/>
          <w:lang w:eastAsia="ru-RU"/>
        </w:rPr>
        <w:t>неделю)  9</w:t>
      </w:r>
      <w:proofErr w:type="gramEnd"/>
      <w:r w:rsidR="004B01AC" w:rsidRPr="004B01A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классах.</w:t>
      </w:r>
    </w:p>
    <w:p w:rsidR="00C74D7B" w:rsidRDefault="00997EF5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CF1ED6" w:rsidRDefault="0029369E" w:rsidP="0029369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D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УМК: </w:t>
      </w:r>
    </w:p>
    <w:p w:rsidR="0029369E" w:rsidRPr="00CF1ED6" w:rsidRDefault="0029369E" w:rsidP="0029369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1. Пономарева И.Н. Биология. 5 класс: учебник для учащихся общеобразовательных учреждений/ И.Н. Пономарева, И.В. Николаев,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О.А.Корнилова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О.А. – М.: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-Граф, 2013</w:t>
      </w:r>
    </w:p>
    <w:p w:rsidR="0029369E" w:rsidRPr="00EF300B" w:rsidRDefault="0029369E" w:rsidP="002936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Пономарѐва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И.Н., Корнилова О.А., Кучменко В.С. Растения. Бактерии. Грибы. Лишайники. /учебник для 6 класса/ - </w:t>
      </w:r>
      <w:proofErr w:type="gram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proofErr w:type="gram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2007. </w:t>
      </w:r>
    </w:p>
    <w:p w:rsidR="0029369E" w:rsidRPr="00EF300B" w:rsidRDefault="0029369E" w:rsidP="002936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3.  Константинов В.М., Бабенко В.Г., Кучменко В.С. Животные. /учебник для 7 класса/ - </w:t>
      </w:r>
      <w:proofErr w:type="gram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proofErr w:type="gram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2007. </w:t>
      </w:r>
    </w:p>
    <w:p w:rsidR="0029369E" w:rsidRPr="00EF300B" w:rsidRDefault="0029369E" w:rsidP="002936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Драгомилов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А.Г., Маш Р.Д. Биология. </w:t>
      </w:r>
      <w:proofErr w:type="gram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Человек./</w:t>
      </w:r>
      <w:proofErr w:type="gram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учебник для 8 класса/ - М.: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2007. </w:t>
      </w:r>
    </w:p>
    <w:p w:rsidR="0029369E" w:rsidRDefault="0029369E" w:rsidP="002936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5.  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Пономарѐва</w:t>
      </w:r>
      <w:proofErr w:type="spell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 xml:space="preserve"> И.Н., Корнилова О.А., Чернова Н.М. Основы общей биологии. /учебник для 9 класса/ - </w:t>
      </w:r>
      <w:proofErr w:type="gram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proofErr w:type="spellStart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proofErr w:type="gramEnd"/>
      <w:r w:rsidRPr="00EF300B">
        <w:rPr>
          <w:rFonts w:ascii="Times New Roman" w:eastAsia="Times New Roman" w:hAnsi="Times New Roman"/>
          <w:sz w:val="24"/>
          <w:szCs w:val="24"/>
          <w:lang w:eastAsia="ru-RU"/>
        </w:rPr>
        <w:t>-Граф, 2007.</w:t>
      </w:r>
    </w:p>
    <w:p w:rsidR="00CF1ED6" w:rsidRPr="005714A2" w:rsidRDefault="005714A2" w:rsidP="0029369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14A2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</w:t>
      </w:r>
      <w:r w:rsidR="00CF1ED6" w:rsidRPr="005714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резервного времени</w:t>
      </w:r>
    </w:p>
    <w:p w:rsidR="00CF1ED6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авторской программе выделено резервное 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- 3 часа в 5 классе, 2 часа в 6 классе, 3 часа в 7 классе, 4 часа в 8 классе, 1 час в 9 классе. </w:t>
      </w:r>
      <w:r w:rsidR="005714A2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Дополнительное время обеспечивает качественное выполнение практических работ и закрепление объемного материала. Резервное время 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>использовано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образом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F1ED6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 часа в 5 классе – </w:t>
      </w:r>
      <w:r w:rsidRPr="00E93D25">
        <w:rPr>
          <w:rFonts w:ascii="Times New Roman" w:eastAsia="Times New Roman" w:hAnsi="Times New Roman"/>
          <w:sz w:val="24"/>
          <w:szCs w:val="24"/>
          <w:lang w:eastAsia="ru-RU"/>
        </w:rPr>
        <w:t>Тема 2. Многообра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зие живых организмов (10 часов) +2 часа резерв =12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часов;  </w:t>
      </w:r>
      <w:r w:rsidRPr="00E93D25">
        <w:rPr>
          <w:rFonts w:ascii="Times New Roman" w:eastAsia="Times New Roman" w:hAnsi="Times New Roman"/>
          <w:sz w:val="24"/>
          <w:szCs w:val="24"/>
          <w:lang w:eastAsia="ru-RU"/>
        </w:rPr>
        <w:t>Тема</w:t>
      </w:r>
      <w:proofErr w:type="gramEnd"/>
      <w:r w:rsidRPr="00E93D25">
        <w:rPr>
          <w:rFonts w:ascii="Times New Roman" w:eastAsia="Times New Roman" w:hAnsi="Times New Roman"/>
          <w:sz w:val="24"/>
          <w:szCs w:val="24"/>
          <w:lang w:eastAsia="ru-RU"/>
        </w:rPr>
        <w:t xml:space="preserve"> 4. Чел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овек на планете Земля (5 часов)+1 час резерв = 6часов</w:t>
      </w:r>
    </w:p>
    <w:p w:rsidR="00CF1ED6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 часа в 6 классе – прибавлено к теме 4.</w:t>
      </w:r>
      <w:r w:rsidRPr="0010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31A5">
        <w:rPr>
          <w:rFonts w:ascii="Times New Roman" w:eastAsia="Times New Roman" w:hAnsi="Times New Roman"/>
          <w:sz w:val="24"/>
          <w:szCs w:val="24"/>
          <w:lang w:eastAsia="ru-RU"/>
        </w:rPr>
        <w:t>Природные сообщества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часов)+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 часа= 12</w:t>
      </w:r>
    </w:p>
    <w:p w:rsidR="00CF1ED6" w:rsidRPr="001031A5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7 классе по часу резервного времени добавлено к темам 2</w:t>
      </w:r>
      <w:r w:rsidRPr="001031A5">
        <w:rPr>
          <w:rFonts w:ascii="Times New Roman" w:eastAsia="Times New Roman" w:hAnsi="Times New Roman"/>
          <w:sz w:val="24"/>
          <w:szCs w:val="24"/>
          <w:lang w:eastAsia="ru-RU"/>
        </w:rPr>
        <w:t xml:space="preserve">.Строение тела животных (2 </w:t>
      </w:r>
      <w:proofErr w:type="gramStart"/>
      <w:r w:rsidRPr="001031A5">
        <w:rPr>
          <w:rFonts w:ascii="Times New Roman" w:eastAsia="Times New Roman" w:hAnsi="Times New Roman"/>
          <w:sz w:val="24"/>
          <w:szCs w:val="24"/>
          <w:lang w:eastAsia="ru-RU"/>
        </w:rPr>
        <w:t>часа)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</w:t>
      </w:r>
      <w:proofErr w:type="gramEnd"/>
      <w:r w:rsidRPr="001031A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1031A5">
        <w:rPr>
          <w:rFonts w:ascii="Times New Roman" w:eastAsia="Times New Roman" w:hAnsi="Times New Roman"/>
          <w:bCs/>
          <w:sz w:val="24"/>
          <w:szCs w:val="24"/>
          <w:lang w:eastAsia="ru-RU"/>
        </w:rPr>
        <w:t>Подцарство</w:t>
      </w:r>
      <w:proofErr w:type="spellEnd"/>
      <w:r w:rsidRPr="001031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Простейшие, или Одноклеточные (3 ч)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r w:rsidRPr="00997EF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EF5">
        <w:rPr>
          <w:rFonts w:ascii="Times New Roman" w:eastAsia="Times New Roman" w:hAnsi="Times New Roman"/>
          <w:sz w:val="24"/>
          <w:szCs w:val="24"/>
          <w:lang w:eastAsia="ru-RU"/>
        </w:rPr>
        <w:t>Класс Земноводные (3 ч)</w:t>
      </w:r>
    </w:p>
    <w:p w:rsidR="00CF1ED6" w:rsidRPr="00AC4604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Для 8 класса 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>резервное 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>использовано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образом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F1ED6" w:rsidRPr="00AC4604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тема 6. О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>бмен веществ и энергии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3+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 1ч.; </w:t>
      </w:r>
    </w:p>
    <w:p w:rsidR="00CF1ED6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тема 7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Мочевыделительная система 2+ 1 ч.;</w:t>
      </w:r>
    </w:p>
    <w:p w:rsidR="00CF1ED6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тема 9.Эндокринная и нервная системы 5+ 1ч.;</w:t>
      </w:r>
    </w:p>
    <w:p w:rsidR="00CF1ED6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-тема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12.-</w:t>
      </w:r>
      <w:proofErr w:type="gramEnd"/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Индивидуальное развитие организма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3+  1 ч. </w:t>
      </w:r>
    </w:p>
    <w:p w:rsidR="00CF1ED6" w:rsidRDefault="00CF1ED6" w:rsidP="00CF1E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В 9 классе 1 час резервного времени добавлен к теме 3.</w:t>
      </w:r>
      <w:r w:rsidRPr="00997EF5">
        <w:rPr>
          <w:rFonts w:ascii="Times New Roman" w:eastAsia="Times New Roman" w:hAnsi="Times New Roman"/>
          <w:sz w:val="24"/>
          <w:szCs w:val="24"/>
          <w:lang w:eastAsia="ru-RU"/>
        </w:rPr>
        <w:t>Закономерности жизни на организменном уровне (18 ч)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</w:p>
    <w:p w:rsidR="00CF1ED6" w:rsidRPr="00EF300B" w:rsidRDefault="00CF1ED6" w:rsidP="0029369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D7B" w:rsidRPr="00EF300B" w:rsidRDefault="0029369E" w:rsidP="00C74D7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0A357C" w:rsidRPr="000A357C" w:rsidRDefault="000A357C" w:rsidP="000A357C"/>
    <w:p w:rsidR="000A357C" w:rsidRPr="000A357C" w:rsidRDefault="000A357C" w:rsidP="000A3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7C">
        <w:rPr>
          <w:rFonts w:ascii="Times New Roman" w:eastAsia="Calibri" w:hAnsi="Times New Roman" w:cs="Times New Roman"/>
          <w:sz w:val="24"/>
          <w:szCs w:val="24"/>
        </w:rPr>
        <w:t xml:space="preserve">С 2022 – 2023 учебного года на базе МБОУ БСШ №1 им. Е.К. Зырянова начинает свое функционирование центр «Точка роста». 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:rsidR="000A357C" w:rsidRPr="000A357C" w:rsidRDefault="000A357C" w:rsidP="000A3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7C">
        <w:rPr>
          <w:rFonts w:ascii="Times New Roman" w:eastAsia="Calibri" w:hAnsi="Times New Roman" w:cs="Times New Roman"/>
          <w:sz w:val="24"/>
          <w:szCs w:val="24"/>
        </w:rPr>
        <w:t xml:space="preserve">Материально – техническая база центра «Точка роста», планируемая для использования на уроках биологии в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A357C">
        <w:rPr>
          <w:rFonts w:ascii="Times New Roman" w:eastAsia="Calibri" w:hAnsi="Times New Roman" w:cs="Times New Roman"/>
          <w:sz w:val="24"/>
          <w:szCs w:val="24"/>
        </w:rPr>
        <w:t xml:space="preserve"> классе: Цифровая лаборатория «Биология» - комплект учебного оборудования, включающий цифровой </w:t>
      </w:r>
      <w:proofErr w:type="spellStart"/>
      <w:r w:rsidRPr="000A357C">
        <w:rPr>
          <w:rFonts w:ascii="Times New Roman" w:eastAsia="Calibri" w:hAnsi="Times New Roman" w:cs="Times New Roman"/>
          <w:sz w:val="24"/>
          <w:szCs w:val="24"/>
        </w:rPr>
        <w:t>мультидатчик</w:t>
      </w:r>
      <w:proofErr w:type="spellEnd"/>
      <w:r w:rsidRPr="000A357C">
        <w:rPr>
          <w:rFonts w:ascii="Times New Roman" w:eastAsia="Calibri" w:hAnsi="Times New Roman" w:cs="Times New Roman"/>
          <w:sz w:val="24"/>
          <w:szCs w:val="24"/>
        </w:rPr>
        <w:t xml:space="preserve">, необходимые для подключения измерительные щупы, самостоятельные отдельные устройства - датчики: датчик температуры окружающей </w:t>
      </w:r>
      <w:proofErr w:type="gramStart"/>
      <w:r w:rsidRPr="000A357C">
        <w:rPr>
          <w:rFonts w:ascii="Times New Roman" w:eastAsia="Calibri" w:hAnsi="Times New Roman" w:cs="Times New Roman"/>
          <w:sz w:val="24"/>
          <w:szCs w:val="24"/>
        </w:rPr>
        <w:t>среды,  относительной</w:t>
      </w:r>
      <w:proofErr w:type="gramEnd"/>
      <w:r w:rsidRPr="000A357C">
        <w:rPr>
          <w:rFonts w:ascii="Times New Roman" w:eastAsia="Calibri" w:hAnsi="Times New Roman" w:cs="Times New Roman"/>
          <w:sz w:val="24"/>
          <w:szCs w:val="24"/>
        </w:rPr>
        <w:t xml:space="preserve"> влажности, освещенности, уровня рН,  датчик температуры исследуемой среды.  </w:t>
      </w:r>
    </w:p>
    <w:p w:rsidR="000A357C" w:rsidRPr="000A357C" w:rsidRDefault="000A357C" w:rsidP="000A357C">
      <w:pPr>
        <w:jc w:val="both"/>
      </w:pPr>
      <w:r w:rsidRPr="000A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практической отработки учебного материала по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"Биология" в 9</w:t>
      </w:r>
      <w:r w:rsidRPr="000A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0A357C">
        <w:rPr>
          <w:rFonts w:ascii="Times New Roman" w:eastAsia="Calibri" w:hAnsi="Times New Roman" w:cs="Times New Roman"/>
          <w:sz w:val="24"/>
          <w:szCs w:val="24"/>
        </w:rPr>
        <w:t>запланировано проведение лабораторных работ, с использованием оборудования центра «Точка роста»: 1.</w:t>
      </w:r>
      <w:r w:rsidRPr="000A35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A6E79">
        <w:rPr>
          <w:rFonts w:ascii="Times New Roman" w:eastAsia="FranklinGothicMediumC" w:hAnsi="Times New Roman" w:cs="Times New Roman"/>
          <w:color w:val="231F20"/>
          <w:sz w:val="24"/>
          <w:szCs w:val="24"/>
        </w:rPr>
        <w:t>Рассматривание микропреп</w:t>
      </w:r>
      <w:r>
        <w:rPr>
          <w:rFonts w:ascii="Times New Roman" w:eastAsia="FranklinGothicMediumC" w:hAnsi="Times New Roman" w:cs="Times New Roman"/>
          <w:color w:val="231F20"/>
          <w:sz w:val="24"/>
          <w:szCs w:val="24"/>
        </w:rPr>
        <w:t>аратов</w:t>
      </w:r>
      <w:r w:rsidRPr="00CA6E79">
        <w:rPr>
          <w:rFonts w:ascii="Times New Roman" w:eastAsia="FranklinGothicMediumC" w:hAnsi="Times New Roman" w:cs="Times New Roman"/>
          <w:color w:val="231F20"/>
          <w:sz w:val="24"/>
          <w:szCs w:val="24"/>
        </w:rPr>
        <w:t>. с делящимися клетками</w:t>
      </w:r>
      <w:r w:rsidRPr="000A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A6E79">
        <w:rPr>
          <w:iCs/>
        </w:rPr>
        <w:t>Оценка качества окружающей среды</w:t>
      </w:r>
      <w:r w:rsidRPr="000A357C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 </w:t>
      </w:r>
      <w:bookmarkStart w:id="0" w:name="_GoBack"/>
      <w:bookmarkEnd w:id="0"/>
    </w:p>
    <w:p w:rsidR="001451B1" w:rsidRDefault="001451B1" w:rsidP="001451B1"/>
    <w:p w:rsidR="001451B1" w:rsidRDefault="001451B1" w:rsidP="001451B1"/>
    <w:p w:rsidR="00B91BAC" w:rsidRDefault="00B91BAC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ED6" w:rsidRDefault="00CF1ED6" w:rsidP="001451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300B" w:rsidRDefault="00C74D7B" w:rsidP="00C74D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C74D7B" w:rsidRPr="00C74D7B" w:rsidRDefault="00C74D7B" w:rsidP="00C74D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биологии в основной школе: 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C74D7B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C74D7B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C74D7B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Выпускник</w:t>
      </w:r>
      <w:r w:rsidRPr="00C74D7B">
        <w:rPr>
          <w:rFonts w:ascii="Times New Roman" w:hAnsi="Times New Roman" w:cs="Times New Roman"/>
          <w:b/>
          <w:sz w:val="24"/>
          <w:szCs w:val="24"/>
        </w:rPr>
        <w:t xml:space="preserve"> овладеет </w:t>
      </w:r>
      <w:r w:rsidRPr="00C74D7B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C74D7B">
        <w:rPr>
          <w:rFonts w:ascii="Times New Roman" w:hAnsi="Times New Roman" w:cs="Times New Roman"/>
          <w:b/>
          <w:sz w:val="24"/>
          <w:szCs w:val="24"/>
        </w:rPr>
        <w:t>освоит</w:t>
      </w:r>
      <w:r w:rsidRPr="00C74D7B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4D7B">
        <w:rPr>
          <w:rFonts w:ascii="Times New Roman" w:hAnsi="Times New Roman" w:cs="Times New Roman"/>
          <w:iCs/>
          <w:sz w:val="24"/>
          <w:szCs w:val="24"/>
        </w:rPr>
        <w:t xml:space="preserve">Выпускник </w:t>
      </w:r>
      <w:r w:rsidRPr="00C74D7B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C74D7B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F300B" w:rsidRPr="00C74D7B" w:rsidRDefault="00EF300B" w:rsidP="00EF300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EF300B" w:rsidRPr="00C74D7B" w:rsidRDefault="00EF300B" w:rsidP="00EF300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F300B" w:rsidRPr="00C74D7B" w:rsidRDefault="00EF300B" w:rsidP="00EF300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EF300B" w:rsidRPr="00C74D7B" w:rsidRDefault="00EF300B" w:rsidP="00EF300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EF300B" w:rsidRPr="00C74D7B" w:rsidRDefault="00EF300B" w:rsidP="00EF300B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lastRenderedPageBreak/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EF300B" w:rsidRPr="00C74D7B" w:rsidRDefault="00EF300B" w:rsidP="00EF300B">
      <w:pPr>
        <w:widowControl w:val="0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F300B" w:rsidRPr="00C74D7B" w:rsidRDefault="00EF300B" w:rsidP="00EF300B">
      <w:pPr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F300B" w:rsidRPr="00C74D7B" w:rsidRDefault="00EF300B" w:rsidP="00EF30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</w:t>
      </w:r>
      <w:r w:rsidR="00C74D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4D7B">
        <w:rPr>
          <w:rFonts w:ascii="Times New Roman" w:hAnsi="Times New Roman" w:cs="Times New Roman"/>
          <w:i/>
          <w:sz w:val="24"/>
          <w:szCs w:val="24"/>
        </w:rPr>
        <w:t>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F300B" w:rsidRPr="00C74D7B" w:rsidRDefault="00EF300B" w:rsidP="00EF30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EF300B" w:rsidRPr="00C74D7B" w:rsidRDefault="00EF300B" w:rsidP="00EF30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F300B" w:rsidRPr="00C74D7B" w:rsidRDefault="00EF300B" w:rsidP="00EF30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F300B" w:rsidRPr="00C74D7B" w:rsidRDefault="00EF300B" w:rsidP="00EF30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F300B" w:rsidRPr="00C74D7B" w:rsidRDefault="00EF300B" w:rsidP="00EF30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D7B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F300B" w:rsidRPr="00C74D7B" w:rsidRDefault="00EF300B" w:rsidP="00EF30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выявлять</w:t>
      </w:r>
      <w:r w:rsidR="00C74D7B">
        <w:rPr>
          <w:rFonts w:ascii="Times New Roman" w:hAnsi="Times New Roman" w:cs="Times New Roman"/>
          <w:sz w:val="24"/>
          <w:szCs w:val="24"/>
        </w:rPr>
        <w:t xml:space="preserve"> </w:t>
      </w:r>
      <w:r w:rsidRPr="00C74D7B">
        <w:rPr>
          <w:rFonts w:ascii="Times New Roman" w:hAnsi="Times New Roman" w:cs="Times New Roman"/>
          <w:sz w:val="24"/>
          <w:szCs w:val="24"/>
        </w:rPr>
        <w:t>примеры</w:t>
      </w:r>
      <w:r w:rsidR="00C74D7B">
        <w:rPr>
          <w:rFonts w:ascii="Times New Roman" w:hAnsi="Times New Roman" w:cs="Times New Roman"/>
          <w:sz w:val="24"/>
          <w:szCs w:val="24"/>
        </w:rPr>
        <w:t xml:space="preserve"> </w:t>
      </w:r>
      <w:r w:rsidRPr="00C74D7B">
        <w:rPr>
          <w:rFonts w:ascii="Times New Roman" w:hAnsi="Times New Roman" w:cs="Times New Roman"/>
          <w:sz w:val="24"/>
          <w:szCs w:val="24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различать</w:t>
      </w:r>
      <w:r w:rsidR="00C74D7B">
        <w:rPr>
          <w:rFonts w:ascii="Times New Roman" w:hAnsi="Times New Roman" w:cs="Times New Roman"/>
          <w:sz w:val="24"/>
          <w:szCs w:val="24"/>
        </w:rPr>
        <w:t xml:space="preserve"> </w:t>
      </w:r>
      <w:r w:rsidRPr="00C74D7B">
        <w:rPr>
          <w:rFonts w:ascii="Times New Roman" w:hAnsi="Times New Roman" w:cs="Times New Roman"/>
          <w:sz w:val="24"/>
          <w:szCs w:val="24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</w:t>
      </w:r>
      <w:r w:rsidR="00C74D7B">
        <w:rPr>
          <w:rFonts w:ascii="Times New Roman" w:hAnsi="Times New Roman" w:cs="Times New Roman"/>
          <w:sz w:val="24"/>
          <w:szCs w:val="24"/>
        </w:rPr>
        <w:t xml:space="preserve"> </w:t>
      </w:r>
      <w:r w:rsidRPr="00C74D7B">
        <w:rPr>
          <w:rFonts w:ascii="Times New Roman" w:hAnsi="Times New Roman" w:cs="Times New Roman"/>
          <w:sz w:val="24"/>
          <w:szCs w:val="24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EF300B" w:rsidRPr="00C74D7B" w:rsidRDefault="00EF300B" w:rsidP="00EF30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F300B" w:rsidRPr="00C74D7B" w:rsidRDefault="00EF300B" w:rsidP="00EF30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F300B" w:rsidRPr="00C74D7B" w:rsidRDefault="00EF300B" w:rsidP="00EF30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EF300B" w:rsidRPr="00C74D7B" w:rsidRDefault="00EF300B" w:rsidP="00EF30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F300B" w:rsidRPr="00C74D7B" w:rsidRDefault="00EF300B" w:rsidP="00EF30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EF300B" w:rsidRPr="00C74D7B" w:rsidRDefault="00EF300B" w:rsidP="00EF30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EF300B" w:rsidRPr="00C74D7B" w:rsidRDefault="00EF300B" w:rsidP="00EF30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F300B" w:rsidRPr="00C74D7B" w:rsidRDefault="00EF300B" w:rsidP="00EF30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</w:t>
      </w:r>
      <w:proofErr w:type="gramStart"/>
      <w:r w:rsidRPr="00C74D7B">
        <w:rPr>
          <w:rFonts w:ascii="Times New Roman" w:hAnsi="Times New Roman" w:cs="Times New Roman"/>
          <w:i/>
          <w:sz w:val="24"/>
          <w:szCs w:val="24"/>
        </w:rPr>
        <w:t>познавательных задач</w:t>
      </w:r>
      <w:proofErr w:type="gramEnd"/>
      <w:r w:rsidRPr="00C74D7B">
        <w:rPr>
          <w:rFonts w:ascii="Times New Roman" w:hAnsi="Times New Roman" w:cs="Times New Roman"/>
          <w:i/>
          <w:sz w:val="24"/>
          <w:szCs w:val="24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EF300B" w:rsidRPr="00C74D7B" w:rsidRDefault="00EF300B" w:rsidP="00EF300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F300B" w:rsidRPr="00C74D7B" w:rsidRDefault="00EF300B" w:rsidP="00EF300B">
      <w:pPr>
        <w:numPr>
          <w:ilvl w:val="0"/>
          <w:numId w:val="7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различать</w:t>
      </w:r>
      <w:r w:rsidR="00C74D7B">
        <w:rPr>
          <w:rFonts w:ascii="Times New Roman" w:hAnsi="Times New Roman" w:cs="Times New Roman"/>
          <w:sz w:val="24"/>
          <w:szCs w:val="24"/>
        </w:rPr>
        <w:t xml:space="preserve"> </w:t>
      </w:r>
      <w:r w:rsidRPr="00C74D7B">
        <w:rPr>
          <w:rFonts w:ascii="Times New Roman" w:hAnsi="Times New Roman" w:cs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F300B" w:rsidRPr="00C74D7B" w:rsidRDefault="00EF300B" w:rsidP="00EF300B">
      <w:pPr>
        <w:numPr>
          <w:ilvl w:val="0"/>
          <w:numId w:val="7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</w:t>
      </w:r>
      <w:r w:rsidR="00C74D7B">
        <w:rPr>
          <w:rFonts w:ascii="Times New Roman" w:hAnsi="Times New Roman" w:cs="Times New Roman"/>
          <w:sz w:val="24"/>
          <w:szCs w:val="24"/>
        </w:rPr>
        <w:t xml:space="preserve"> </w:t>
      </w:r>
      <w:r w:rsidRPr="00C74D7B">
        <w:rPr>
          <w:rFonts w:ascii="Times New Roman" w:hAnsi="Times New Roman" w:cs="Times New Roman"/>
          <w:sz w:val="24"/>
          <w:szCs w:val="24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EF300B" w:rsidRPr="00C74D7B" w:rsidRDefault="00EF300B" w:rsidP="00EF300B">
      <w:pPr>
        <w:numPr>
          <w:ilvl w:val="0"/>
          <w:numId w:val="7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F300B" w:rsidRPr="00C74D7B" w:rsidRDefault="00EF300B" w:rsidP="00EF300B">
      <w:pPr>
        <w:numPr>
          <w:ilvl w:val="0"/>
          <w:numId w:val="7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C74D7B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C74D7B">
        <w:rPr>
          <w:rFonts w:ascii="Times New Roman" w:hAnsi="Times New Roman" w:cs="Times New Roman"/>
          <w:sz w:val="24"/>
          <w:szCs w:val="24"/>
        </w:rPr>
        <w:t>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F300B" w:rsidRPr="00C74D7B" w:rsidRDefault="00EF300B" w:rsidP="00EF300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D7B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EF300B" w:rsidRPr="00C74D7B" w:rsidRDefault="00EF300B" w:rsidP="00EF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F300B" w:rsidRPr="00C74D7B" w:rsidRDefault="00EF300B" w:rsidP="00EF300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C74D7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F300B" w:rsidRPr="00C74D7B" w:rsidRDefault="00EF300B" w:rsidP="00EF300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F300B" w:rsidRPr="00C74D7B" w:rsidRDefault="00EF300B" w:rsidP="00EF300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F300B" w:rsidRPr="00C74D7B" w:rsidRDefault="00EF300B" w:rsidP="00EF300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F300B" w:rsidRPr="00C74D7B" w:rsidRDefault="00EF300B" w:rsidP="00EF300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7B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F300B" w:rsidRPr="00C74D7B" w:rsidRDefault="00EF300B" w:rsidP="00EF300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D7B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</w:t>
      </w:r>
      <w:proofErr w:type="gramStart"/>
      <w:r w:rsidRPr="00C74D7B">
        <w:rPr>
          <w:rFonts w:ascii="Times New Roman" w:hAnsi="Times New Roman" w:cs="Times New Roman"/>
          <w:i/>
          <w:sz w:val="24"/>
          <w:szCs w:val="24"/>
        </w:rPr>
        <w:t>познавательных задач</w:t>
      </w:r>
      <w:proofErr w:type="gramEnd"/>
      <w:r w:rsidRPr="00C74D7B">
        <w:rPr>
          <w:rFonts w:ascii="Times New Roman" w:hAnsi="Times New Roman" w:cs="Times New Roman"/>
          <w:i/>
          <w:sz w:val="24"/>
          <w:szCs w:val="24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</w:t>
      </w:r>
      <w:r w:rsidRPr="00C74D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деятельность, учитывать мнение окружающих и адекватно оценивать собственный вклад в деятельность группы. </w:t>
      </w:r>
    </w:p>
    <w:p w:rsidR="001451B1" w:rsidRPr="00C74D7B" w:rsidRDefault="001451B1" w:rsidP="00145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4D7B" w:rsidRDefault="00C74D7B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4D7B" w:rsidRDefault="00C74D7B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1A4" w:rsidRDefault="005D41A4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4A2" w:rsidRDefault="005714A2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4A2" w:rsidRDefault="005714A2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4A2" w:rsidRDefault="005714A2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4A2" w:rsidRDefault="005714A2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1A4" w:rsidRDefault="005D41A4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 (</w:t>
      </w:r>
      <w:r w:rsidR="00070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Биология. 5 класс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="00070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2019-2020_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451B1" w:rsidRPr="001451B1" w:rsidRDefault="001451B1" w:rsidP="0007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260"/>
        <w:gridCol w:w="2977"/>
        <w:gridCol w:w="2551"/>
      </w:tblGrid>
      <w:tr w:rsidR="001451B1" w:rsidRPr="001451B1" w:rsidTr="008D1CAB">
        <w:tc>
          <w:tcPr>
            <w:tcW w:w="1385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1451B1" w:rsidRPr="001451B1" w:rsidRDefault="001451B1" w:rsidP="0014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1451B1" w:rsidRPr="001451B1" w:rsidTr="008D1CAB">
        <w:trPr>
          <w:trHeight w:val="11790"/>
        </w:trPr>
        <w:tc>
          <w:tcPr>
            <w:tcW w:w="1385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1.Биология – наука о живом мире. 8 ч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before="24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Роль биологии в практической деятельности людей. Разнообразие организмов. Методы изучения живых организмов: наблюдение, измерение, эксперимент. Клеточное строение организмов.</w:t>
            </w:r>
          </w:p>
          <w:p w:rsidR="001451B1" w:rsidRPr="001451B1" w:rsidRDefault="001451B1" w:rsidP="001451B1">
            <w:pPr>
              <w:shd w:val="clear" w:color="auto" w:fill="FFFFFF"/>
              <w:spacing w:before="245"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 биологии, с биологическими приборами и инструментами.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Лабораторные</w:t>
            </w:r>
            <w:r w:rsidRPr="001451B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работы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after="0" w:line="320" w:lineRule="exact"/>
              <w:ind w:left="4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  Устройство увеличительных приборов и правила работы с ними.</w:t>
            </w:r>
          </w:p>
          <w:p w:rsidR="001451B1" w:rsidRPr="001451B1" w:rsidRDefault="001451B1" w:rsidP="001451B1">
            <w:pPr>
              <w:shd w:val="clear" w:color="auto" w:fill="FFFFFF"/>
              <w:spacing w:after="0" w:line="320" w:lineRule="exact"/>
              <w:ind w:left="47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2.  </w:t>
            </w: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Приготовление микропрепарата кожицы чешуи лука. </w:t>
            </w:r>
            <w:r w:rsidRPr="001451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Изучение клеток кожицы лука.</w:t>
            </w:r>
          </w:p>
          <w:p w:rsidR="001451B1" w:rsidRPr="001451B1" w:rsidRDefault="001451B1" w:rsidP="001451B1">
            <w:pPr>
              <w:shd w:val="clear" w:color="auto" w:fill="FFFFFF"/>
              <w:spacing w:after="0" w:line="320" w:lineRule="exact"/>
              <w:ind w:left="54" w:right="5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природы в жизни человека.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биологических наук.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проявление свойств живого и неживого.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методы изучения природы.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работы с лабораторным оборудованием. Находить и называть части микроскопа. Называть части клетки. Отличать клетки растений и животных. Знать химические вещества клетки. Называть основные процессы жизнедеятельности клетки, показывать взаимосвязь ее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 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 владеть смысловым чтением.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анализировать, сравнивать, устанавливать причинно-следственные связи.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представлять информацию в виде знаков.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биологическую информацию.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биологический текст с иллюстрациями.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устанавливать микроскоп, для решения поставленных причинно-следственных связей.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наиболее эффективные способы решения задач в зависимости от конкретных условий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 самостоятельно обнаруживать учебную проблему выдвигать версии ее решения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выдвигать версии, выбирать средства достижения.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составлять план решения проблемы.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совершенствовать самостоятельно выбранные критерии оценки.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сверять свою деятельность с целью и при необходимости исправлять ошибки.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формировать научное мировоззрение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ценности здорового образа жизни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устойчивую мотивацию к исследовательской деятельности.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-постепенно выстраивать собственную целостную картину мира.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эстетическое отношение к организмам.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экологическую культуру.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B1" w:rsidRPr="001451B1" w:rsidTr="008D1CAB">
        <w:trPr>
          <w:trHeight w:hRule="exact" w:val="14184"/>
        </w:trPr>
        <w:tc>
          <w:tcPr>
            <w:tcW w:w="1385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before="248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Раздел 2. Многообразие живых организмов.</w:t>
            </w:r>
            <w:r w:rsidRPr="0014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 часов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Царства живой природы. Бактерии. Многообразие бактерий. Роль бактерий в природе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 жизни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человека. Меры профилактики заболеваний, вызываемых бактериями.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Растения. Многообразие растений, принципы их классификации.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Животные. Многообразие животных, процессы жизнедеятельности и их роль в природе и жизни человека.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Грибы. Многообразие грибов и их роль в природе и жизни человека. Съедобные и ядовитые грибы.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Лишайники. Роль лишайников в природе и жизни человека.</w:t>
            </w:r>
          </w:p>
          <w:p w:rsidR="001451B1" w:rsidRPr="001451B1" w:rsidRDefault="001451B1" w:rsidP="001451B1">
            <w:pPr>
              <w:shd w:val="clear" w:color="auto" w:fill="FFFFFF"/>
              <w:spacing w:before="61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Значение живых организмов в природе и жизни человека. 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18" w:right="14" w:firstLine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18" w:right="14" w:firstLine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Лабораторные работы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25" w:right="5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 Знакомство с внешним строением побегов растения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2.  Наблюдение за передвижением животных.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Выделять существенные признаки представителей разных царств.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Объяснять роль бактерий в природе и жизни человека.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Уметь сравнивать представителей разных групп растений, делать выводы на основе сравнения.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Различать животных разных типов и классов, наиболее распространенных домашних животных, опасных для человека. Объяснять роль различных животных в жизни человека. Выделять существенные признаки строения и жизнедеятельности грибов.</w:t>
            </w: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Различать на живых объектах и таблицах съедобные и ядовитые грибы.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приемы оказания первой помощи при отравлении ядовитыми грибами.</w:t>
            </w:r>
            <w:r w:rsidRPr="001451B1">
              <w:rPr>
                <w:rFonts w:ascii="Calibri" w:eastAsia="Calibri" w:hAnsi="Calibri" w:cs="Times New Roman"/>
              </w:rPr>
              <w:t xml:space="preserve">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строения и жизнедеятельности лишайников.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роль лишайников в природе и жизни человека.</w:t>
            </w:r>
            <w:r w:rsidRPr="001451B1">
              <w:rPr>
                <w:rFonts w:ascii="Calibri" w:eastAsia="Calibri" w:hAnsi="Calibri" w:cs="Times New Roman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формы вирусных заболеваний.</w:t>
            </w:r>
            <w:r w:rsidRPr="001451B1">
              <w:rPr>
                <w:rFonts w:ascii="Calibri" w:eastAsia="Calibri" w:hAnsi="Calibri" w:cs="Times New Roman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место и роль человека в природе</w:t>
            </w: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B1" w:rsidRPr="001451B1" w:rsidTr="008D1CAB">
        <w:trPr>
          <w:trHeight w:hRule="exact" w:val="12909"/>
        </w:trPr>
        <w:tc>
          <w:tcPr>
            <w:tcW w:w="1385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 xml:space="preserve"> Раздел 3. Жизнь организмов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на  планете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Земля. 8 часов</w:t>
            </w: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before="4" w:after="0" w:line="320" w:lineRule="exact"/>
              <w:ind w:left="72" w:right="1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Три среды обитания: наземное- воздушная, водная, почвенная. Экологические факторы среды. природные сообщества. круговорот веществ в </w:t>
            </w:r>
            <w:proofErr w:type="spellStart"/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природе.Природные</w:t>
            </w:r>
            <w:proofErr w:type="spellEnd"/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зоны Земли. Редкие и исчезающие виды природных </w:t>
            </w:r>
            <w:proofErr w:type="spellStart"/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зон.Жизнь</w:t>
            </w:r>
            <w:proofErr w:type="spellEnd"/>
            <w:r w:rsidRPr="001451B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организмов на разных материках. Жизнь организмов в морях и океанах.</w:t>
            </w:r>
          </w:p>
          <w:p w:rsidR="001451B1" w:rsidRPr="001451B1" w:rsidRDefault="001451B1" w:rsidP="001451B1">
            <w:pPr>
              <w:shd w:val="clear" w:color="auto" w:fill="FFFFFF"/>
              <w:spacing w:before="7" w:after="0" w:line="324" w:lineRule="exact"/>
              <w:ind w:left="50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.</w:t>
            </w:r>
            <w:r w:rsidRPr="001451B1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 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ind w:left="36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Практические работы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1.Знакомство с многообразием животных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( на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примере коллекции насекомых).</w:t>
            </w:r>
          </w:p>
          <w:p w:rsidR="001451B1" w:rsidRPr="001451B1" w:rsidRDefault="001451B1" w:rsidP="001451B1">
            <w:pPr>
              <w:shd w:val="clear" w:color="auto" w:fill="FFFFFF"/>
              <w:spacing w:before="4" w:after="0" w:line="324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2.Узнавание животных своей местности.</w:t>
            </w:r>
            <w:r w:rsidRPr="001451B1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ab/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25" w:right="58" w:firstLine="50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особенности водной, </w:t>
            </w:r>
            <w:proofErr w:type="spell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</w:t>
            </w:r>
            <w:proofErr w:type="spell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воздушной,  почвенной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 обитания.</w:t>
            </w:r>
          </w:p>
          <w:p w:rsidR="001451B1" w:rsidRPr="001451B1" w:rsidRDefault="001451B1" w:rsidP="001451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взаимосвязь факторов среды.</w:t>
            </w:r>
          </w:p>
          <w:p w:rsidR="001451B1" w:rsidRPr="001451B1" w:rsidRDefault="001451B1" w:rsidP="001451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условия жизни организмов в различных средах.</w:t>
            </w:r>
          </w:p>
          <w:p w:rsidR="001451B1" w:rsidRPr="001451B1" w:rsidRDefault="001451B1" w:rsidP="001451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приспособлений животных к условиям среды обитания (по фотографиям, гербариям т.п.).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Calibri" w:eastAsia="Calibri" w:hAnsi="Calibri" w:cs="Times New Roman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названия растений и животных с использованием различных источников информации.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особенности наиболее интересных представителей растительного и животного мира материков Земли.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редких растений и животных, охраняемых государством, объяснять роль Красной книги в охране природы.</w:t>
            </w: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анализировать роль организмов в экосистемах и пищевых цепях, делать выводы о последствиях нарушения равновесия в биогеоценозах.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эстетического отношения к живой природе» развитие умения анализировать условия в различных климатических зонах, делать выводы о приспособленности организмов.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эстетического отношения к живой природе; умения анализировать особенности живых объектов на различных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материках.,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в группе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эстетического отношения к живой природе; умения анализировать особенности живых объектов в водной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среде..</w:t>
            </w:r>
            <w:proofErr w:type="gramEnd"/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степени </w:t>
            </w:r>
            <w:proofErr w:type="spell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интеллектуальных умений анализа, синтеза информации</w:t>
            </w:r>
          </w:p>
        </w:tc>
      </w:tr>
      <w:tr w:rsidR="001451B1" w:rsidRPr="001451B1" w:rsidTr="008D1CAB">
        <w:trPr>
          <w:trHeight w:hRule="exact" w:val="13759"/>
        </w:trPr>
        <w:tc>
          <w:tcPr>
            <w:tcW w:w="1385" w:type="dxa"/>
            <w:shd w:val="clear" w:color="auto" w:fill="auto"/>
          </w:tcPr>
          <w:p w:rsidR="001451B1" w:rsidRPr="001451B1" w:rsidRDefault="001451B1" w:rsidP="00E0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4. Человек на планете земля. </w:t>
            </w:r>
            <w:r w:rsidR="00E00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Как человек появился на Земле. Жизнь наших далеких предков. Влияние человека на почву и растительность. Экологические проблемы. Сохранение разнообразия животного мира. </w:t>
            </w:r>
          </w:p>
          <w:p w:rsidR="001451B1" w:rsidRPr="001451B1" w:rsidRDefault="001451B1" w:rsidP="001451B1">
            <w:pPr>
              <w:shd w:val="clear" w:color="auto" w:fill="FFFFFF"/>
              <w:spacing w:before="14"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1451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Здоровый образ жизни и вредные привычки.</w:t>
            </w:r>
          </w:p>
          <w:p w:rsidR="001451B1" w:rsidRPr="001451B1" w:rsidRDefault="001451B1" w:rsidP="001451B1">
            <w:pPr>
              <w:shd w:val="clear" w:color="auto" w:fill="FFFFFF"/>
              <w:spacing w:before="7" w:after="0" w:line="320" w:lineRule="exact"/>
              <w:ind w:left="79" w:firstLine="51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Примеры экологически комфортных и эстетически привлекательных условий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жизнедеятельности  людей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 на  примере  создания  городского   и   сельского ландшафта, оформления жилых помещений, зон рекреации и т.д.</w:t>
            </w:r>
          </w:p>
          <w:p w:rsidR="001451B1" w:rsidRPr="001451B1" w:rsidRDefault="001451B1" w:rsidP="001451B1">
            <w:pPr>
              <w:shd w:val="clear" w:color="auto" w:fill="FFFFFF"/>
              <w:spacing w:before="7" w:after="0" w:line="320" w:lineRule="exact"/>
              <w:ind w:left="79" w:firstLine="51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Примеры ядовитых растений, грибов и опасных животных своей местности.</w:t>
            </w:r>
          </w:p>
          <w:p w:rsidR="001451B1" w:rsidRPr="001451B1" w:rsidRDefault="001451B1" w:rsidP="001451B1">
            <w:pPr>
              <w:shd w:val="clear" w:color="auto" w:fill="FFFFFF"/>
              <w:spacing w:after="0" w:line="320" w:lineRule="exact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eastAsia="ru-RU"/>
              </w:rPr>
              <w:t>Практические работы: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25" w:right="5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природы на состояние человека.</w:t>
            </w:r>
            <w:r w:rsidRPr="001451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частоты пульса в школьной обстановке и на прогулке в парке.</w:t>
            </w:r>
          </w:p>
          <w:p w:rsidR="001451B1" w:rsidRPr="001451B1" w:rsidRDefault="001451B1" w:rsidP="001451B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физических показателей комфортности дома и в классе (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освещенность,  температурный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режим).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51B1" w:rsidRPr="001451B1" w:rsidRDefault="001451B1" w:rsidP="001451B1">
            <w:pPr>
              <w:shd w:val="clear" w:color="auto" w:fill="FFFFFF"/>
              <w:spacing w:after="0" w:line="324" w:lineRule="exact"/>
              <w:ind w:left="25" w:right="5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внешний вид раннего предка человека, сравнивать его с обезьяной и современным человеком.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 связь</w:t>
            </w:r>
            <w:proofErr w:type="gramEnd"/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развитием головного мозга и поведением древних людей.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существенные признаки современного человека.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роль речи и общения в формировании современного человека.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пути расселения человека по </w:t>
            </w:r>
            <w:proofErr w:type="gramStart"/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карте  материков</w:t>
            </w:r>
            <w:proofErr w:type="gramEnd"/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Земли.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негативного воздействия человека на природу.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Аргументировать необходимость охраны природы. 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значимость знания законов развития природы для охраны живого мира на Земле.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Указывать причины сокращения и истребления некоторых видов животных.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примеры животных, нуждающихся в охране.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Красной книги, заповедников.</w:t>
            </w:r>
          </w:p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B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запрет на охоту как мероприятие по охране животных</w:t>
            </w: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B1" w:rsidRPr="001451B1" w:rsidTr="008D1CAB">
        <w:trPr>
          <w:trHeight w:hRule="exact" w:val="90"/>
        </w:trPr>
        <w:tc>
          <w:tcPr>
            <w:tcW w:w="1385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451B1" w:rsidRPr="001451B1" w:rsidRDefault="001451B1" w:rsidP="001451B1">
            <w:pPr>
              <w:shd w:val="clear" w:color="auto" w:fill="FFFFFF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1451B1" w:rsidRPr="001451B1" w:rsidRDefault="001451B1" w:rsidP="001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1B1" w:rsidRPr="001451B1" w:rsidRDefault="001451B1" w:rsidP="0014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57" w:rsidRDefault="00275657" w:rsidP="0014725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51B1" w:rsidRPr="0026713B" w:rsidRDefault="001451B1" w:rsidP="0014725E">
      <w:pPr>
        <w:jc w:val="center"/>
      </w:pPr>
      <w:r w:rsidRPr="003A60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биологии</w:t>
      </w:r>
    </w:p>
    <w:p w:rsidR="001451B1" w:rsidRPr="003A6092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на 201</w:t>
      </w:r>
      <w:r w:rsidR="00974E6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-20</w:t>
      </w:r>
      <w:r w:rsidR="00974E6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19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  <w:r w:rsidR="001472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(5</w:t>
      </w:r>
      <w:r w:rsidR="00E00E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r w:rsidR="001472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класс)</w:t>
      </w:r>
    </w:p>
    <w:tbl>
      <w:tblPr>
        <w:tblW w:w="100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4171"/>
        <w:gridCol w:w="1446"/>
        <w:gridCol w:w="1276"/>
        <w:gridCol w:w="1984"/>
      </w:tblGrid>
      <w:tr w:rsidR="001451B1" w:rsidRPr="003A6092" w:rsidTr="005D41A4">
        <w:trPr>
          <w:trHeight w:val="978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  <w:p w:rsidR="001451B1" w:rsidRPr="003A6092" w:rsidRDefault="001451B1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часов, отводимых на</w:t>
            </w: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освоение каждой темы.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B1" w:rsidRPr="003A6092" w:rsidRDefault="001451B1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0615CC" w:rsidRPr="003A6092" w:rsidTr="000615C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CC" w:rsidRPr="003A6092" w:rsidRDefault="000615CC" w:rsidP="008D1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CC" w:rsidRPr="003A6092" w:rsidRDefault="000615CC" w:rsidP="008D1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CC" w:rsidRPr="003A6092" w:rsidRDefault="000615CC" w:rsidP="008D1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615CC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3E212F" w:rsidRPr="003A6092" w:rsidTr="005D41A4">
        <w:trPr>
          <w:trHeight w:val="31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DF4906" w:rsidRDefault="005D41A4" w:rsidP="0014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49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1.Биология – наука о живом мире (8 ч)</w:t>
            </w: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DF4906" w:rsidRDefault="00E00EFA" w:rsidP="008D1C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как наука</w:t>
            </w:r>
            <w:r w:rsidR="000615CC" w:rsidRPr="00DF4906">
              <w:rPr>
                <w:rFonts w:ascii="Times New Roman" w:hAnsi="Times New Roman"/>
                <w:sz w:val="24"/>
                <w:szCs w:val="24"/>
              </w:rPr>
              <w:t xml:space="preserve">.  Роль </w:t>
            </w:r>
            <w:proofErr w:type="gramStart"/>
            <w:r w:rsidR="000615CC" w:rsidRPr="00DF4906">
              <w:rPr>
                <w:rFonts w:ascii="Times New Roman" w:hAnsi="Times New Roman"/>
                <w:sz w:val="24"/>
                <w:szCs w:val="24"/>
              </w:rPr>
              <w:t>биологии  в</w:t>
            </w:r>
            <w:proofErr w:type="gramEnd"/>
            <w:r w:rsidR="000615CC" w:rsidRPr="00DF4906">
              <w:rPr>
                <w:rFonts w:ascii="Times New Roman" w:hAnsi="Times New Roman"/>
                <w:sz w:val="24"/>
                <w:szCs w:val="24"/>
              </w:rPr>
              <w:t xml:space="preserve">  практической деятельности  людей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DF4906" w:rsidRDefault="000615CC" w:rsidP="008D1C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Отличительные  признаки</w:t>
            </w:r>
            <w:proofErr w:type="gramEnd"/>
          </w:p>
          <w:p w:rsidR="000615CC" w:rsidRPr="00DF4906" w:rsidRDefault="000615CC" w:rsidP="008D1C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 xml:space="preserve">живых  </w:t>
            </w:r>
            <w:proofErr w:type="spellStart"/>
            <w:r w:rsidRPr="00DF4906">
              <w:rPr>
                <w:rFonts w:ascii="Times New Roman" w:hAnsi="Times New Roman"/>
                <w:sz w:val="24"/>
                <w:szCs w:val="24"/>
              </w:rPr>
              <w:t>организмов</w:t>
            </w:r>
            <w:r>
              <w:rPr>
                <w:rFonts w:ascii="Times New Roman" w:hAnsi="Times New Roman"/>
                <w:sz w:val="24"/>
                <w:szCs w:val="24"/>
              </w:rPr>
              <w:t>.Свойства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DF4906" w:rsidRDefault="000615CC" w:rsidP="008D1C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Методы  изучения</w:t>
            </w:r>
            <w:proofErr w:type="gramEnd"/>
            <w:r w:rsidRPr="00DF4906">
              <w:rPr>
                <w:rFonts w:ascii="Times New Roman" w:hAnsi="Times New Roman"/>
                <w:sz w:val="24"/>
                <w:szCs w:val="24"/>
              </w:rPr>
              <w:t xml:space="preserve">  живых</w:t>
            </w:r>
          </w:p>
          <w:p w:rsidR="000615CC" w:rsidRPr="00DF4906" w:rsidRDefault="000615CC" w:rsidP="008D1C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организмов:  наблюдение</w:t>
            </w:r>
            <w:proofErr w:type="gramEnd"/>
            <w:r w:rsidRPr="00DF49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15CC" w:rsidRPr="00DF4906" w:rsidRDefault="000615CC" w:rsidP="008D1C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06">
              <w:rPr>
                <w:rFonts w:ascii="Times New Roman" w:hAnsi="Times New Roman"/>
                <w:sz w:val="24"/>
                <w:szCs w:val="24"/>
              </w:rPr>
              <w:t>измерение,  эксперимент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Увеличительные приборы.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№1 «Увеличительные приборы, микроскоп»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клетки, тканей.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№2 «Знакомство с клетками растений»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 жизнедеятельности клетки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Биология  -</w:t>
            </w:r>
            <w:proofErr w:type="gramEnd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  наука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живом мире»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12F" w:rsidRPr="003A6092" w:rsidTr="005D41A4">
        <w:trPr>
          <w:trHeight w:val="332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14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>Тема  2</w:t>
            </w:r>
            <w:proofErr w:type="gramEnd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«Многообразие  живых  организмов»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(12</w:t>
            </w:r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 ч)</w:t>
            </w: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Бактерии. Строение и жизнедеятельность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81B">
              <w:rPr>
                <w:rFonts w:ascii="Times New Roman" w:hAnsi="Times New Roman"/>
                <w:sz w:val="24"/>
                <w:szCs w:val="24"/>
              </w:rPr>
              <w:t>Многообразие</w:t>
            </w:r>
          </w:p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бактерий. Значение бактерий в природе и для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81B">
              <w:rPr>
                <w:rFonts w:ascii="Times New Roman" w:hAnsi="Times New Roman"/>
                <w:sz w:val="24"/>
                <w:szCs w:val="24"/>
              </w:rPr>
              <w:t xml:space="preserve">Растения.  </w:t>
            </w: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>Значение  растений</w:t>
            </w:r>
            <w:proofErr w:type="gramEnd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№3 «Знакомство с внешним строением побегов растения»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Животные.  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№4 «Наблюдение за передвижением животных»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Многообразие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грибов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81B">
              <w:rPr>
                <w:rFonts w:ascii="Times New Roman" w:hAnsi="Times New Roman"/>
                <w:sz w:val="24"/>
                <w:szCs w:val="24"/>
              </w:rPr>
              <w:t xml:space="preserve">Лишайники.  </w:t>
            </w: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>Роль  лишайников</w:t>
            </w:r>
            <w:proofErr w:type="gramEnd"/>
            <w:r w:rsidRPr="0002081B">
              <w:rPr>
                <w:rFonts w:ascii="Times New Roman" w:hAnsi="Times New Roman"/>
                <w:sz w:val="24"/>
                <w:szCs w:val="24"/>
              </w:rPr>
              <w:t xml:space="preserve"> в природе и жизни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живых организмов в природе и жизни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</w:t>
            </w:r>
            <w:proofErr w:type="gramStart"/>
            <w:r w:rsidRPr="009C0143">
              <w:rPr>
                <w:rFonts w:ascii="Times New Roman" w:hAnsi="Times New Roman"/>
                <w:sz w:val="24"/>
                <w:szCs w:val="24"/>
              </w:rPr>
              <w:t>Многообразие  живых</w:t>
            </w:r>
            <w:proofErr w:type="gramEnd"/>
            <w:r w:rsidRPr="009C0143">
              <w:rPr>
                <w:rFonts w:ascii="Times New Roman" w:hAnsi="Times New Roman"/>
                <w:sz w:val="24"/>
                <w:szCs w:val="24"/>
              </w:rPr>
              <w:t xml:space="preserve">  организмов»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12F" w:rsidRPr="003A6092" w:rsidTr="005D41A4">
        <w:trPr>
          <w:trHeight w:val="332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14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>Тема  3</w:t>
            </w:r>
            <w:proofErr w:type="gramEnd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«Жизнь  организмов  на  планете  Земля»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(8</w:t>
            </w:r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 ч)</w:t>
            </w: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Среды жизни планеты Земля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</w:p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факторы</w:t>
            </w:r>
            <w:r w:rsidRPr="000208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401F4E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Взаимосвязи организмов и окружающей среды</w:t>
            </w:r>
            <w:r w:rsidR="000615CC" w:rsidRPr="00020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организмов на разных материках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организмов в морях и океанах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5D41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9C014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9C0143">
              <w:rPr>
                <w:rFonts w:ascii="Times New Roman" w:hAnsi="Times New Roman"/>
                <w:sz w:val="24"/>
                <w:szCs w:val="24"/>
              </w:rPr>
              <w:t>Жизнь  организмов</w:t>
            </w:r>
            <w:proofErr w:type="gramEnd"/>
            <w:r w:rsidRPr="009C0143">
              <w:rPr>
                <w:rFonts w:ascii="Times New Roman" w:hAnsi="Times New Roman"/>
                <w:sz w:val="24"/>
                <w:szCs w:val="24"/>
              </w:rPr>
              <w:t xml:space="preserve">  на  планете  Земля»</w:t>
            </w:r>
            <w:r w:rsidR="00E00EFA" w:rsidRPr="00E00EFA">
              <w:rPr>
                <w:rFonts w:ascii="Times New Roman" w:hAnsi="Times New Roman"/>
                <w:sz w:val="24"/>
                <w:szCs w:val="24"/>
              </w:rPr>
              <w:t>, тест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12F" w:rsidRPr="003A6092" w:rsidTr="005D41A4">
        <w:trPr>
          <w:trHeight w:val="332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14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>Тема  4</w:t>
            </w:r>
            <w:proofErr w:type="gramEnd"/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 «Ч</w:t>
            </w:r>
            <w:r w:rsidR="00D800AC">
              <w:rPr>
                <w:rFonts w:ascii="Times New Roman" w:hAnsi="Times New Roman"/>
                <w:b/>
                <w:sz w:val="24"/>
                <w:szCs w:val="24"/>
              </w:rPr>
              <w:t>еловек  на  планете  Земля»  (7</w:t>
            </w:r>
            <w:r w:rsidRPr="0002081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E00EFA" w:rsidP="00E00E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появился человек на Земле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E00EFA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E00EFA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человек изменял природу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81B">
              <w:rPr>
                <w:rFonts w:ascii="Times New Roman" w:hAnsi="Times New Roman"/>
                <w:sz w:val="24"/>
                <w:szCs w:val="24"/>
              </w:rPr>
              <w:t>Экологические  проблемы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охраны живого мира планеты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02081B" w:rsidRDefault="000615CC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Сохраним богатство живого мира.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5CC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Default="00401F4E" w:rsidP="008D1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на планете Земля</w:t>
            </w:r>
            <w:r w:rsidR="00E00EFA">
              <w:rPr>
                <w:rFonts w:ascii="Times New Roman" w:hAnsi="Times New Roman"/>
                <w:sz w:val="24"/>
                <w:szCs w:val="24"/>
              </w:rPr>
              <w:t>. Подведение итогов курса биологии в 5 классе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CC" w:rsidRPr="003A6092" w:rsidRDefault="000615CC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12F" w:rsidRPr="003A6092" w:rsidTr="000615CC">
        <w:trPr>
          <w:trHeight w:val="33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841CA" w:rsidRDefault="003E212F" w:rsidP="008D1C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2F" w:rsidRPr="003A6092" w:rsidRDefault="003E212F" w:rsidP="008D1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1B1" w:rsidRDefault="001451B1" w:rsidP="001451B1"/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1B1" w:rsidRPr="001451B1" w:rsidRDefault="001451B1" w:rsidP="001451B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11" w:rsidRDefault="00B33211"/>
    <w:p w:rsidR="00E00EFA" w:rsidRDefault="00E00EFA"/>
    <w:p w:rsidR="00E00EFA" w:rsidRDefault="00E00EFA"/>
    <w:p w:rsidR="00466A80" w:rsidRPr="00466A80" w:rsidRDefault="00466A80" w:rsidP="00466A80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курса биологии в 6 классе</w:t>
      </w:r>
    </w:p>
    <w:p w:rsidR="00466A80" w:rsidRPr="00466A80" w:rsidRDefault="00466A80" w:rsidP="00466A8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</w:t>
      </w: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</w:t>
      </w: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 учебный год</w:t>
      </w:r>
    </w:p>
    <w:p w:rsidR="00466A80" w:rsidRPr="00466A80" w:rsidRDefault="00466A80" w:rsidP="00466A8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3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543"/>
        <w:gridCol w:w="2694"/>
        <w:gridCol w:w="2693"/>
      </w:tblGrid>
      <w:tr w:rsidR="00466A80" w:rsidRPr="00466A80" w:rsidTr="0076741C">
        <w:tc>
          <w:tcPr>
            <w:tcW w:w="1385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3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694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693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466A80" w:rsidRPr="00466A80" w:rsidTr="0076741C">
        <w:trPr>
          <w:trHeight w:val="7985"/>
        </w:trPr>
        <w:tc>
          <w:tcPr>
            <w:tcW w:w="1385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1.Наука о растениях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ботаника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3543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Основные царства живых организмов: бактерии, грибы, растения, животные.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Наука о растениях – ботаника. Роль в природе и жизни человека. Жизненные формы растений: деревья, кустарники, травы Признаки растений. Высшие и низшие растения. Основные органы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Семенные и споровые растения. Растение – живой организм (биосистема).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Правила работы с микроскопом.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Строение клетки кожицы </w:t>
            </w:r>
            <w:proofErr w:type="gramStart"/>
            <w:r w:rsidRPr="00466A80">
              <w:rPr>
                <w:rFonts w:ascii="Calibri" w:eastAsia="Calibri" w:hAnsi="Calibri" w:cs="Times New Roman"/>
              </w:rPr>
              <w:t>лука:  оболочка</w:t>
            </w:r>
            <w:proofErr w:type="gramEnd"/>
            <w:r w:rsidRPr="00466A80">
              <w:rPr>
                <w:rFonts w:ascii="Calibri" w:eastAsia="Calibri" w:hAnsi="Calibri" w:cs="Times New Roman"/>
              </w:rPr>
              <w:t>, поры, вакуоль, цитоплазма, ядро.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Особенности строение мякоти листа. Хлоропласты, хлорофилл.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Поступление веществ в клетку, движение цитоплазмы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Деление и рост.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Ткань. Виды тканей: покровные, механические, проводящие, основные.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Функции основных видов тканей</w:t>
            </w:r>
          </w:p>
          <w:p w:rsidR="00466A80" w:rsidRPr="00466A80" w:rsidRDefault="00466A80" w:rsidP="00466A8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признаки царства Растения;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органоиды клетки;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жизненные формы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методы биологических исследований.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лупой и световым микроскопом.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на таблицах и микропрепаратах основные органоиды растительной клетки,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поведения и работы с приборами и инструментами в кабинете биологии.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</w:t>
            </w:r>
            <w:r w:rsidRPr="00466A80">
              <w:rPr>
                <w:rFonts w:ascii="Calibri" w:eastAsia="Calibri" w:hAnsi="Calibri" w:cs="Times New Roman"/>
              </w:rPr>
              <w:t xml:space="preserve">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логическое рассуждение, включающее установление причинно-следственных связей.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схематические модели с выделением существенных характеристик объекта.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тезисы, различные виды планов (простых, сложных и т.п.).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информацию из одного вида в другой (таблицу в текст и пр.).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возможные источники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сведений, производить поиск информации, анализировать и оценивать ее достоверность. владеть смысловым чтением.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- Осознавать единство и целостность окружающего мира, возможности его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познаваемости и объяснимости на основе достижений науки.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выстраивать собственное целостное мировоззрение.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жизненные ситуации с точки зрения безопасного образа жизни и сохранения здоровья.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hRule="exact" w:val="15177"/>
        </w:trPr>
        <w:tc>
          <w:tcPr>
            <w:tcW w:w="1385" w:type="dxa"/>
            <w:shd w:val="clear" w:color="auto" w:fill="auto"/>
          </w:tcPr>
          <w:p w:rsidR="00466A80" w:rsidRPr="00466A80" w:rsidRDefault="00466A80" w:rsidP="00466A80">
            <w:pPr>
              <w:shd w:val="clear" w:color="auto" w:fill="FFFFFF"/>
              <w:spacing w:before="248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Раздел 2. Органы растений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(8 часов)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Особенности строения семян однодольных и двудольных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растений.Значение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семян для растений как орган его размножения и распространения.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Виды корней: главный, боковой, придаточные. Функции корня. Корневые системы.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Зоны корня: корневой чехлик, зона деления, зона роста (растяжения), зона всасывания, зона проведения.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Побег – сложный орган. Строение побега: стебель. Лист, почки.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Строение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почки.Виды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почек: пазушные, </w:t>
            </w:r>
            <w:proofErr w:type="gramStart"/>
            <w:r w:rsidRPr="00466A80">
              <w:rPr>
                <w:rFonts w:ascii="Calibri" w:eastAsia="Calibri" w:hAnsi="Calibri" w:cs="Times New Roman"/>
              </w:rPr>
              <w:t>верхушечные,;</w:t>
            </w:r>
            <w:proofErr w:type="gramEnd"/>
            <w:r w:rsidRPr="00466A80">
              <w:rPr>
                <w:rFonts w:ascii="Calibri" w:eastAsia="Calibri" w:hAnsi="Calibri" w:cs="Times New Roman"/>
              </w:rPr>
              <w:t xml:space="preserve"> генеративные и вегетативные.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Функции листа. Простые и сложные.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Жилкование.Клеточное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466A80">
              <w:rPr>
                <w:rFonts w:ascii="Calibri" w:eastAsia="Calibri" w:hAnsi="Calibri" w:cs="Times New Roman"/>
              </w:rPr>
              <w:t>строение  листа</w:t>
            </w:r>
            <w:proofErr w:type="gramEnd"/>
            <w:r w:rsidRPr="00466A80">
              <w:rPr>
                <w:rFonts w:ascii="Calibri" w:eastAsia="Calibri" w:hAnsi="Calibri" w:cs="Times New Roman"/>
              </w:rPr>
              <w:t xml:space="preserve">: покровная ткань (кожица, строение и расположение устьиц). Видоизменения листьев – приспособления к </w:t>
            </w:r>
            <w:proofErr w:type="gramStart"/>
            <w:r w:rsidRPr="00466A80">
              <w:rPr>
                <w:rFonts w:ascii="Calibri" w:eastAsia="Calibri" w:hAnsi="Calibri" w:cs="Times New Roman"/>
              </w:rPr>
              <w:t>условиям  жизни</w:t>
            </w:r>
            <w:proofErr w:type="gramEnd"/>
            <w:r w:rsidRPr="00466A80">
              <w:rPr>
                <w:rFonts w:ascii="Calibri" w:eastAsia="Calibri" w:hAnsi="Calibri" w:cs="Times New Roman"/>
              </w:rPr>
              <w:t>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Функции стебля. Рост стебля в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толщину.Внешнее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строение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стебля.Участки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стебля: кора, камбий, древесина, сердцевина.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Видоизменения побегов: корневище, луковица, клубень.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Строение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цветка.Виды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соцветий: кисть, метелка, колос, початок, зонтик, корзинка. Биологическое значение соцветий. Функции цветка. Опыление.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Функции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плода.Виды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плодов.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Сухие и сочные плоды. Односемянные и многосемянные плоды. Способы распространения плодов: с помощью ветра, с помощью животных.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Растение – биосистема. Признаки взаимосвязи органов.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ab/>
            </w:r>
          </w:p>
          <w:p w:rsidR="00466A80" w:rsidRPr="00466A80" w:rsidRDefault="00466A80" w:rsidP="00466A8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ab/>
            </w:r>
          </w:p>
          <w:p w:rsidR="00466A80" w:rsidRPr="00466A80" w:rsidRDefault="00466A80" w:rsidP="00466A8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строения вегетативных органов цветкового растения, особенности строения цветка как генеративного органа.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семян в жизни растений, условия из прорастания и распространения.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видоизменения генеративных органов, их значение в жизни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биологических знаний в повседневной жизни.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функции органов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отличительные признаки растений класса Двудольные и класса Однодольные. Различать и определять типы корневых систем;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побеги разных растений и находить их отличия.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функций частей цветка и поведения животных в период опыления.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роста органов растения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между строением органа и его функциями.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hRule="exact" w:val="14326"/>
        </w:trPr>
        <w:tc>
          <w:tcPr>
            <w:tcW w:w="1385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Раздел 3. Основные процессы жизнедеятельности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(7 часов)</w:t>
            </w:r>
          </w:p>
        </w:tc>
        <w:tc>
          <w:tcPr>
            <w:tcW w:w="3543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Корневое питание растений. Поглощение воды и минеральных веществ из почвы. Значение воды в жизни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Воздушное питание растений. Космическая роль зеленых растений. Фотосинтез. Локализация процессов. Условия и необходимые вещества и продукты. Значение дыхания. Взаимосвязь процессов дыхания и фотосинтеза.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Размножение растений: половое и бесполое. Опыление и оплодотворение у растений.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Взаимосвязь роста и развития в жизнедеятельности растения. Зависимость от условий среды.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минерального и воздушного питания растений.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дыхание от фотосинтеза. Указывать роль дыхания и фотосинтеза в жизни растений.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особенности разных типов размножения.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биологических знаний в практической деятельности человека.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почвенного питания в жизни растения, роль корневых волосков.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условия, необходимые для воздушного питания растений, объяснять роль зелёных листьев в фотосинтезе.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процессов питания и дыхания растений с окружающей средой.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различные способы и приёмы работы в процессе вегетативного размножения.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способах вегетативного размножения в практических целях. Проводить черенкование комнатных растений.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работы в кабинете биологии.</w:t>
            </w:r>
          </w:p>
          <w:p w:rsidR="00466A80" w:rsidRPr="00466A80" w:rsidRDefault="00466A80" w:rsidP="00466A8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hRule="exact" w:val="15177"/>
        </w:trPr>
        <w:tc>
          <w:tcPr>
            <w:tcW w:w="1385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Многообразие и развитие растительного мира. (12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Систематика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Основные признаки водорослей. Зеленые, бурые, красные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водоросли.Места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обитания и распространение. Значение водорослей в природе и в жизни человека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Основные признаки мхов.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Листостебельные мхи: кукушкин лен и сфагнум (на выбор).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Основные признаки папоротников. Многообразие папоротников.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Голосеменные растения. Особенности строения голосеменных растений: появление семян, развитие корневой системы. Значение голосеменных растений. Разнообразие голосеменных: хвойные растения (сосна, ель). Особенности строения покрытосеменных растений. Органы цветкового растения.  Жизненные формы.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>Признаки класса Двудольные. Значение растений основных семейств класса Двудольные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Сельскохозяйственные растения: овощные, </w:t>
            </w:r>
            <w:proofErr w:type="spellStart"/>
            <w:r w:rsidRPr="00466A80">
              <w:rPr>
                <w:rFonts w:ascii="Calibri" w:eastAsia="Calibri" w:hAnsi="Calibri" w:cs="Times New Roman"/>
              </w:rPr>
              <w:t>плодово</w:t>
            </w:r>
            <w:proofErr w:type="spellEnd"/>
            <w:r w:rsidRPr="00466A80">
              <w:rPr>
                <w:rFonts w:ascii="Calibri" w:eastAsia="Calibri" w:hAnsi="Calibri" w:cs="Times New Roman"/>
              </w:rPr>
              <w:t xml:space="preserve"> - ягодные, масличные, кормовые культуры. Лекарственные растения. Признаки строения растений семейств Злаки и Лилейные.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iCs/>
              </w:rPr>
            </w:pPr>
            <w:r w:rsidRPr="00466A80">
              <w:rPr>
                <w:rFonts w:ascii="Calibri" w:eastAsia="Calibri" w:hAnsi="Calibri" w:cs="Times New Roman"/>
                <w:bCs/>
                <w:iCs/>
              </w:rPr>
              <w:t xml:space="preserve">   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      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66A80">
              <w:rPr>
                <w:rFonts w:ascii="Calibri" w:eastAsia="Calibri" w:hAnsi="Calibri" w:cs="Times New Roman"/>
              </w:rPr>
              <w:t xml:space="preserve">      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систематики в изучении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Знать классификацию растений,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общую характеристику отделов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особенности Моховидных как высших споровых растений, их значение в природе и жизни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человека.Понимать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образования семени. Отличать признаки классов Однодольные и Двудольные и семейств, относящихся к этим классам.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Систематизировать растения по группам, характеризовать единицу систематики –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вид.Сравнивать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 различных групп растений, делать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выводы.Распознавать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рисунках, в гербариях представителей различных отделов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растений.Проводить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исследования и фиксировать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результаты.Прогнозировать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последствия нерациональной деятельности человека для жизни растений.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значение растений в жизни человека.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работы в кабинете биологии.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hRule="exact" w:val="13108"/>
        </w:trPr>
        <w:tc>
          <w:tcPr>
            <w:tcW w:w="1385" w:type="dxa"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Природные сообщества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6A80" w:rsidRPr="00466A80" w:rsidRDefault="00466A80" w:rsidP="00466A80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природном сообществе (биогеоценозе, экосистеме). В.Н. </w:t>
            </w:r>
            <w:proofErr w:type="spellStart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Сукачёв</w:t>
            </w:r>
            <w:proofErr w:type="spellEnd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структуре природного сообщества и функциональном участии живых организмов в нём. Роль растений в природных сообществах. Ярусное строение природного сообщества,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биогеоценоза, экосистемы.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круговороте веществ и потоке энергии как главном условии существования природного сообщества.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зелёных растений в природных сообществах.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ярусном расположении растений в сообществах и значении этого явления.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структурных звеньев природного сообщества.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влияние абиотических факторов на формирование природного сообщества.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живого мира.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причины появления разнообразия живых организмов в ходе эволюции.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смены природных сообществ.</w:t>
            </w:r>
          </w:p>
          <w:p w:rsidR="00466A80" w:rsidRPr="00466A80" w:rsidRDefault="00466A80" w:rsidP="00466A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необходимость бережного отношения к природным сообществам.</w:t>
            </w:r>
          </w:p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693" w:type="dxa"/>
            <w:vMerge/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A80" w:rsidRPr="00466A80" w:rsidRDefault="00466A80" w:rsidP="00466A8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6A80" w:rsidRDefault="00466A80" w:rsidP="00466A8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6A80" w:rsidRDefault="00466A80" w:rsidP="00466A8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6A80" w:rsidRPr="00466A80" w:rsidRDefault="00466A80" w:rsidP="00466A80">
      <w:pPr>
        <w:spacing w:after="200" w:line="276" w:lineRule="auto"/>
        <w:rPr>
          <w:rFonts w:ascii="Calibri" w:eastAsia="Calibri" w:hAnsi="Calibri" w:cs="Times New Roman"/>
        </w:rPr>
      </w:pP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по биологии </w:t>
      </w:r>
      <w:proofErr w:type="gramStart"/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 6</w:t>
      </w:r>
      <w:proofErr w:type="gramEnd"/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б,в,г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классов</w:t>
      </w:r>
    </w:p>
    <w:p w:rsidR="00466A80" w:rsidRPr="00466A80" w:rsidRDefault="00466A80" w:rsidP="0046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2019-</w:t>
      </w:r>
      <w:proofErr w:type="gramStart"/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2020 </w:t>
      </w:r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</w:t>
      </w:r>
      <w:proofErr w:type="gramEnd"/>
      <w:r w:rsidRPr="0046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66A80" w:rsidRPr="00466A80" w:rsidRDefault="00466A80" w:rsidP="00466A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68"/>
        <w:gridCol w:w="1741"/>
        <w:gridCol w:w="1338"/>
        <w:gridCol w:w="1337"/>
      </w:tblGrid>
      <w:tr w:rsidR="00466A80" w:rsidRPr="00466A80" w:rsidTr="0076741C">
        <w:trPr>
          <w:trHeight w:val="5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часов, отв. на </w:t>
            </w:r>
            <w:proofErr w:type="spellStart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</w:t>
            </w:r>
            <w:proofErr w:type="spellEnd"/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каждой темы.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466A80" w:rsidRPr="00466A80" w:rsidTr="0076741C">
        <w:trPr>
          <w:trHeight w:val="1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66A80" w:rsidRPr="00466A80" w:rsidTr="0076741C">
        <w:trPr>
          <w:trHeight w:val="315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1.Наука о растениях - ботаника (4ч)</w:t>
            </w: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Царство Растения. Внешнее строение и общая характеристика растений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жизненных форм растений.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Клеточное строение растений. Свойства растительной клетки.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 растений.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</w:t>
            </w:r>
            <w:proofErr w:type="gramEnd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Органы растений  (8  ч)</w:t>
            </w: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Семя, его строение и значе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Лаб. работа №1 «Изучение строения семени фасоли». Корень, его строение и значение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Побег, его строение и развитие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Лист, его строение и значение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Стебель, его строение и значение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Плод. Разнообразие и значение плодов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по теме « Органы растений»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3</w:t>
            </w:r>
            <w:proofErr w:type="gramEnd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«Основные процессы жизнедеятельности растений»  (7  ч)</w:t>
            </w:r>
          </w:p>
        </w:tc>
      </w:tr>
      <w:tr w:rsidR="00466A80" w:rsidRPr="00466A80" w:rsidTr="0076741C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Минеральное питание растений и значение воды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Воздушное питание растений - фотосинтез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оплодотворение у растений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 и его использование человеком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по теме «Основные процессы жизнедеятельности растений»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4</w:t>
            </w:r>
            <w:proofErr w:type="gramEnd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«Многообразие и развитие растительного мира»  (12  ч)</w:t>
            </w: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8" w:type="dxa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Систематика растений, её значение для ботаники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Водоросли, их разнообразие и значение в природе.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Отдел Моховидные. Общая характеристика и значение.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Плауны. Хвощи. Папоротники. </w:t>
            </w:r>
            <w:proofErr w:type="spell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Лабор</w:t>
            </w:r>
            <w:proofErr w:type="spell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. работа №2 «Знакомство со споровыми растениями».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Отдел Голосеменные. Общая характеристика и значение.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Семейства класса Однодольные. Лаб. работа №3 «Определение семейств растений».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76741C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76741C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развитие растительного мира</w:t>
            </w:r>
          </w:p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и происхождение культурных растений. Дары Нового и Старого света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по теме по теме «Многообразие и развитие растительного мира»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5</w:t>
            </w:r>
            <w:proofErr w:type="gramEnd"/>
            <w:r w:rsidRPr="00466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«Природные сообщества»  (4  ч)</w:t>
            </w:r>
          </w:p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природном сообществе – биогеоценозе и экосистеме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жизнь организмов в природном сообществе.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Смена природных сообществ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мероприятий по охране природны</w:t>
            </w:r>
            <w:r w:rsidR="00F2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сообществ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80" w:rsidRPr="00466A80" w:rsidTr="0076741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8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80" w:rsidRPr="00466A80" w:rsidRDefault="00466A80" w:rsidP="0046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A80" w:rsidRPr="00466A80" w:rsidRDefault="00466A80" w:rsidP="00466A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EFA" w:rsidRDefault="00E00EFA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Default="00F44B91">
      <w:pPr>
        <w:rPr>
          <w:rFonts w:ascii="Times New Roman" w:hAnsi="Times New Roman" w:cs="Times New Roman"/>
          <w:sz w:val="24"/>
          <w:szCs w:val="24"/>
        </w:rPr>
      </w:pPr>
    </w:p>
    <w:p w:rsidR="00F44B91" w:rsidRPr="00F44B91" w:rsidRDefault="00F44B91" w:rsidP="00F44B9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курса биологии в 7 классе</w:t>
      </w:r>
    </w:p>
    <w:p w:rsidR="00F44B91" w:rsidRPr="00F44B91" w:rsidRDefault="00F44B91" w:rsidP="00F44B9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2020-2021</w:t>
      </w: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 учебный год</w:t>
      </w:r>
    </w:p>
    <w:p w:rsidR="00F44B91" w:rsidRPr="00F44B91" w:rsidRDefault="00F44B91" w:rsidP="00F44B9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3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543"/>
        <w:gridCol w:w="2694"/>
        <w:gridCol w:w="2693"/>
      </w:tblGrid>
      <w:tr w:rsidR="00F44B91" w:rsidRPr="00F44B91" w:rsidTr="002417F3"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F44B91" w:rsidRPr="00F44B91" w:rsidRDefault="00F44B91" w:rsidP="00F4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69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F44B91" w:rsidRPr="00F44B91" w:rsidRDefault="00F44B91" w:rsidP="00F4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F44B91" w:rsidRPr="00F44B91" w:rsidTr="002417F3">
        <w:trPr>
          <w:trHeight w:val="5955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 о животном мире (2 ч)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Животные и окружающая среда. Абиотические, биотические, антропогенные, экологические факторы. Взаимосвязи животных в природе. Биоценоз. Пищевые связи. 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Классификация животных и основные систематические группы. Влияние человека на животных. Красная книга. Заповедники.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Краткая история развития зоологии. </w:t>
            </w: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Называть царства живой природы, приводить примеры представителей царства Животных. Характеризовать взаимоотношения животных в природе.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Различать признаки растений и животных. Знать принципы классификации </w:t>
            </w:r>
            <w:proofErr w:type="spellStart"/>
            <w:proofErr w:type="gramStart"/>
            <w:r w:rsidRPr="00F44B91">
              <w:rPr>
                <w:rFonts w:ascii="Calibri" w:eastAsia="Calibri" w:hAnsi="Calibri" w:cs="Times New Roman"/>
              </w:rPr>
              <w:t>орга-низмов</w:t>
            </w:r>
            <w:proofErr w:type="spellEnd"/>
            <w:proofErr w:type="gramEnd"/>
            <w:r w:rsidRPr="00F44B91">
              <w:rPr>
                <w:rFonts w:ascii="Calibri" w:eastAsia="Calibri" w:hAnsi="Calibri" w:cs="Times New Roman"/>
              </w:rPr>
              <w:t xml:space="preserve">. 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систематическое положение таксонов.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Знать формы и результаты влияния человека на животных. 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описывать формы влияния человека на животных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Знать пути развития зоологии, роль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К.Линнея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Ч.Дарвина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 xml:space="preserve"> и отечественных ученых.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</w:t>
            </w:r>
            <w:r w:rsidRPr="00F44B91">
              <w:rPr>
                <w:rFonts w:ascii="Calibri" w:eastAsia="Calibri" w:hAnsi="Calibri" w:cs="Times New Roman"/>
              </w:rPr>
              <w:t xml:space="preserve"> </w:t>
            </w: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логическое рассуждение, включающее установление причинно-следственных связей.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схематические модели с выделением существенных характеристик объекта.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тезисы, различные виды планов (простых, сложных и т.п.). 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информацию из одного вида в другой (таблицу в текст и пр.).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определять возможные источники необходимых сведений, производить поиск информации, анализировать и оценивать ее достоверность. владеть смысловым чтением.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планировать свою работу в группе, </w:t>
            </w: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работу других.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выстраивать собственное целостное мировоззрение.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оценивать жизненные ситуации с точки зрения безопасного образа </w:t>
            </w: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и сохранения здоровья.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60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2.Строение тела животных (2 часа)</w:t>
            </w: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Наука цитология. Строение животной клетки. Клеточные структуры, их роль в жизнедеятельности клетки. Сходство и различия строения животной и растительной клеток.</w:t>
            </w: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Знать: процессы жизнедеятельности клетки, уметь объяснять их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типы тканей, их функции.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взаимосвязь между ними.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102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F44B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F44B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Простейшие, или Одноклет</w:t>
            </w:r>
            <w:r w:rsidRPr="00F44B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очные (3 ч)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lastRenderedPageBreak/>
              <w:t xml:space="preserve">Общая характеристика </w:t>
            </w:r>
            <w:proofErr w:type="spellStart"/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 Простейшие.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Строение и жизнедеятельность саркодовых на примере амёбы-протея. Разнообразие саркодовых. </w:t>
            </w:r>
          </w:p>
          <w:p w:rsidR="00F44B91" w:rsidRPr="00F44B91" w:rsidRDefault="00F44B91" w:rsidP="00F44B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Среда обитания, строение и передвижение на примере инфузории-туфельки. Разнообразие инфузорий.</w:t>
            </w:r>
          </w:p>
          <w:p w:rsidR="00F44B91" w:rsidRPr="00F44B91" w:rsidRDefault="00F44B91" w:rsidP="00F44B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Сочетание признаков животного и растения у эвглены зелёной. Разнообразие жгутиконосцев.</w:t>
            </w:r>
          </w:p>
          <w:p w:rsidR="00F44B91" w:rsidRPr="00F44B91" w:rsidRDefault="00F44B91" w:rsidP="00F44B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Значение простейших.</w:t>
            </w: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 xml:space="preserve">Знать характерные признаки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подцарства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>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распознавать представителей класса.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характерные признаки типа.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Уметь наблюдать простейших под микроскопом, фиксировать результаты наблюдений.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необходимость выполнения санитарно-гигиенических норм в целях профилактики заболеваний, вызываемых простейшими.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распознавать представителей на микропрепаратах, рисунках, фотографиях.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69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F44B91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F44B91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 Многоклеточные (1 ч)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Общая характеристика многоклеточных животных.</w:t>
            </w: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4B91" w:rsidRPr="00F44B91" w:rsidRDefault="00F44B91" w:rsidP="00F44B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Гидра — одиночный полип. Среда обитания, внешнее и внутреннее строение. Особенности жизнедеятельности, уровень организации в сравнении с простейшими.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Разнообразие кишечнополостных.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Знать характерные признаки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подцарства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>, представителей типа, черты строения.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характеризовать признаки организации.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отличительные признаки классов.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взаимосвязь строения, образа жизни и функции кишечнополостных.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57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Типы Плоские черви, Круглые черви, Кольчатые черви (3 ч)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кишечнополостными.</w:t>
            </w:r>
          </w:p>
          <w:p w:rsidR="00F44B91" w:rsidRPr="00F44B91" w:rsidRDefault="00F44B91" w:rsidP="00F44B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Тип Круглые черви.</w:t>
            </w:r>
            <w:r w:rsidRPr="00F44B91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Класс Нематоды. Общая характеристика.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Взаимосвязь строения и образа жизни представителей типа. Профилактика заражения человека круглыми червями.</w:t>
            </w:r>
          </w:p>
          <w:p w:rsidR="00F44B91" w:rsidRPr="00F44B91" w:rsidRDefault="00F44B91" w:rsidP="00F44B91">
            <w:pPr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Тип Кольчатые черви.</w:t>
            </w:r>
            <w:r w:rsidRPr="00F44B91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характеристика. Разнообразие плоских червей: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lastRenderedPageBreak/>
              <w:t xml:space="preserve">сосальщики и цепни. </w:t>
            </w:r>
            <w:r w:rsidRPr="00F44B91">
              <w:rPr>
                <w:rFonts w:ascii="Times New Roman" w:eastAsia="NewBaskervilleC" w:hAnsi="Times New Roman" w:cs="Times New Roman"/>
                <w:w w:val="98"/>
                <w:sz w:val="24"/>
                <w:szCs w:val="24"/>
              </w:rPr>
              <w:t xml:space="preserve">Размножение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и развитие. Меры защиты от заражения паразитическими червями.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Класс Многощетинковые черви.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Места обитания, строение и жизнедеятельность систем внутренних органов. </w:t>
            </w: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Тип Кольчатые черви.</w:t>
            </w:r>
            <w:r w:rsidRPr="00F44B91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характеристика. Класс Малощетинковые черви.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Места обитания, значение в природе. </w:t>
            </w: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Знать основные признаки типа, основных представителей класса, уметь устанавливать взаимосвязь строения и функций систем органов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характерные черты строения сосальщиков и ленточных червей, среду обитания, уметь распознавать их.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Знать характерные черты строения, функции организма, образа жизни круглых червей, 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распознавать их.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Знать черты усложнения строения систем внутренних органов.</w:t>
            </w:r>
          </w:p>
          <w:p w:rsidR="00F44B91" w:rsidRPr="00F44B91" w:rsidRDefault="00F44B91" w:rsidP="00F44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lang w:eastAsia="ru-RU"/>
              </w:rPr>
              <w:t>Знать роль червей в почвообразовании,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Times New Roman" w:eastAsia="Times New Roman" w:hAnsi="Times New Roman" w:cs="Times New Roman"/>
                <w:lang w:eastAsia="ru-RU"/>
              </w:rPr>
              <w:t xml:space="preserve"> уметь распознавать представителей класса, наблюдать и фиксировать результаты наблюдений.</w:t>
            </w: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36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6. Тип Моллюски (2 ч)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tabs>
                <w:tab w:val="left" w:pos="9581"/>
              </w:tabs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Среда обитания, внешнее строение. Строение и жизнедеятельность систем внутренних органов. Значение моллюсков. </w:t>
            </w: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Класс Брюхоногие моллюски.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 </w:t>
            </w: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Двустворчатые моллюски.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:rsidR="00F44B91" w:rsidRPr="00F44B91" w:rsidRDefault="00F44B91" w:rsidP="00F44B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Класс Головоногие моллюски.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Знать особенности строения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представи-телей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 xml:space="preserve">, черты сходства и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различия  внутреннего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строения моллюсков и кольчатых червей.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взаимосвязь образа жизни моллюсков и их организации.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черты организации класса.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распознавать и сравнивать строение представителей класса.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черты организации класса.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51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Тип Членистоногие (4 ч)</w:t>
            </w: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ind w:firstLine="70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 типа Членистоногие. </w:t>
            </w:r>
          </w:p>
          <w:p w:rsidR="00F44B91" w:rsidRPr="00F44B91" w:rsidRDefault="00F44B91" w:rsidP="00F44B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Класс Ракообразные.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Характерные черты типа Членистоногие. Среда обитания, особенности внешнего и внутреннего строения. Разнообразие Значение ракообразных в природе и жизни человека</w:t>
            </w:r>
          </w:p>
          <w:p w:rsidR="00F44B91" w:rsidRPr="00F44B91" w:rsidRDefault="00F44B91" w:rsidP="00F44B91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lastRenderedPageBreak/>
              <w:t xml:space="preserve">Класс Паукообразные.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пауков. </w:t>
            </w:r>
          </w:p>
          <w:p w:rsidR="00F44B91" w:rsidRPr="00F44B91" w:rsidRDefault="00F44B91" w:rsidP="00F44B91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Класс Насекомые.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Общая характеристика, особенности внешнего </w:t>
            </w:r>
            <w:proofErr w:type="gramStart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строения.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>.</w:t>
            </w:r>
            <w:proofErr w:type="gramEnd"/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 Общественные насекомые — пчёлы и муравьи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. Полезные насекомые. Редкие и охраняемые насекомые.</w:t>
            </w:r>
          </w:p>
          <w:p w:rsidR="00F44B91" w:rsidRPr="00F44B91" w:rsidRDefault="00F44B91" w:rsidP="00F44B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Насекомые — вредители культурных растений и переносчики заболеваний человека.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Методы борьбы с вредными насекомыми.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Знать особенности строения представителей.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взаимосвязь строения и среды обитания речного рака.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черты организации класса.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распознавать и сравнивать строение представителей класса.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Знать черты организации класса.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типы развития насекомых, принципы классификации насекомых.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 Уметь устанавливать систематическую принадлежность насекомых. Знать состав и функции членов семьи общественных насекомых, роль полезных насекомых и особенности их жизнедеятельности.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объяснять роль полезных насекомых и особенности их жизнедеятельности.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Знать насекомых, приносящих вред, последствия воздействия вредных для человека насекомых на его организм, 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взаимосвязи среды обитания, строения и особенности жизнедеятельности насекомых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черты сходства и различия строения и жизнедеятельности животных и растений.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взаимосвязи строения и функций органов и систем органов, определять систематическую принадлежность животных.</w:t>
            </w: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36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Тип Хордовые (3 ч)</w:t>
            </w: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Тип Хордовые.</w:t>
            </w:r>
            <w:r w:rsidRPr="00F44B91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Примитивные формы.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Черепные, или Позвоночные. Общие признаки.</w:t>
            </w:r>
          </w:p>
          <w:p w:rsidR="00F44B91" w:rsidRPr="00F44B91" w:rsidRDefault="00F44B91" w:rsidP="00F44B91">
            <w:pPr>
              <w:spacing w:after="0" w:line="240" w:lineRule="auto"/>
              <w:ind w:right="33" w:firstLine="709"/>
              <w:contextualSpacing/>
              <w:jc w:val="both"/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Надкласс Рыбы.</w:t>
            </w:r>
            <w:r w:rsidRPr="00F44B91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характеристика, внешнее строение.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внешнего строения, связанные с обитанием в воде. Строение и функции конечностей. Органы боковой линии, органы слуха, равновесия.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>Внутреннее строение рыб.</w:t>
            </w:r>
          </w:p>
          <w:p w:rsidR="00F44B91" w:rsidRPr="00F44B91" w:rsidRDefault="00F44B91" w:rsidP="00F44B91">
            <w:pPr>
              <w:snapToGrid w:val="0"/>
              <w:spacing w:after="0" w:line="240" w:lineRule="auto"/>
              <w:ind w:right="59"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Опорно-двигательная система. Особенности строения и функций систем внутренних органов. Черты более высокого уровня организации рыб по сравнению с ланцетником.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Особенности размножения рыб.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Миграции.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Основные систематические группы рыб.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Класс Хрящевые рыбы, общая характеристика. Класс Костные рыбы: </w:t>
            </w:r>
            <w:proofErr w:type="spellStart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лучепёрые</w:t>
            </w:r>
            <w:proofErr w:type="spellEnd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лопастепёрые</w:t>
            </w:r>
            <w:proofErr w:type="spellEnd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двоякодышащие и </w:t>
            </w:r>
            <w:proofErr w:type="spellStart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кистепёрые</w:t>
            </w:r>
            <w:proofErr w:type="spellEnd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>Промысловые рыбы.</w:t>
            </w:r>
            <w:r w:rsidRPr="00F44B91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Их использование и охрана.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Рыболовство. Промысловые рыбы. Трудовые хозяйства. Акклиматизация рыб. Аквариумные рыбы.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Знать принципы деления типа на подтипы, особенности внутреннего строения.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выделять основные признаки хордовых.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особенности внешнего строения рыб.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выявлять черты приспособленности внутреннего строения рыб к обитанию в воде.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Знать особенности размножения рыб, роль миграций в жизни рыб.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принципы классификации рыб, признаки организации хрящевых и костных рыб.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 Уметь распознавать представителей классов, устанавливать систематическую принадлежность рыб.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обосновывать роль рыб в экосистемах.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Уметь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характеризовать  признаки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приспособленности к жизни на суше и в воде.</w:t>
            </w: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51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Земноводные (3 ч)</w:t>
            </w: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Среда обитания и строение тела земноводных. Общая характеристика.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Строение и деятельность внутренних органов земноводных.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Характерные черты строения систем внутренних органов земноводных по сравнению с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костными рыбами. Сходство строения внутренних органов земноводных и рыб.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Годовой жизненный цикл и происхождение земноводных.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Влияние сезонных изменений в природе на жизнедеятельность земноводных. Размножение и развитие земноводных</w:t>
            </w:r>
            <w:r w:rsidRPr="00F44B91">
              <w:rPr>
                <w:rFonts w:ascii="Times New Roman" w:eastAsia="NewBaskervilleC" w:hAnsi="Times New Roman" w:cs="Times New Roman"/>
                <w:w w:val="98"/>
                <w:sz w:val="24"/>
                <w:szCs w:val="24"/>
              </w:rPr>
              <w:t xml:space="preserve">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Разнообразие и значение земноводных.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Роль земноводных в природных биоценозах, жизни человека. Охрана земноводных. Красная книга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Знать строение внутренних органов и систем органов.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определять черты организации земноводных.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развитие амфибий, влияние сезонных изменений на жизненный цикл.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сравнивать, находить черты сходства размножения земноводных и рыб.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роль амфибий в природных биоценозах и в жизни человека.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Уметь определять и классифицировать </w:t>
            </w:r>
            <w:r w:rsidRPr="00F44B91">
              <w:rPr>
                <w:rFonts w:ascii="Calibri" w:eastAsia="Calibri" w:hAnsi="Calibri" w:cs="Times New Roman"/>
              </w:rPr>
              <w:lastRenderedPageBreak/>
              <w:t>амфибий по рисункам, фотографиям, натуральным объектам.</w:t>
            </w: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24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Класс Пресмыкающиеся </w:t>
            </w:r>
            <w:proofErr w:type="gramStart"/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( 2</w:t>
            </w:r>
            <w:proofErr w:type="gramEnd"/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napToGrid w:val="0"/>
              <w:spacing w:after="0" w:line="240" w:lineRule="auto"/>
              <w:ind w:right="-58" w:firstLine="709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Внешнее строение и скелет пресмыкающихся. Общая характеристика.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Взаимосвязь внешнего строения и наземного образа жизни. Особенности строения скелета пресмыкающихся.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Внутреннее строение и жизнедеятельность пресмыкающихся. 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Черты приспособленности пресмыкающихся к жизни на суше. Размножение и развитие. Зависимость годового жизненного цикла от температурных условий.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Разнообразие пресмыкающихся.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Общие черты строения представителей разных отрядов пресмыкающихся. Меры предосторожности от укусов ядовитых змей. Оказание первой доврачебной помощи.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Значение пресмыкающихся, их происхождение.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признаки внешнего строения рептилий, процессы жизнедеятельности в связи с жизнью на суше.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находить отличия скелета рептилий от скелета амфибий.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строение внутренних органов и систем органов, их функций, среды обитания.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определять черты организации земноводных, характеризовать процессы размножения и развития детенышей.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отличительные признаки представителей разных групп рептилий, меры предосторожности в природе.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определять и классифицировать пресмыкающихся по рисункам, фотографиям, натуральным объектам.</w:t>
            </w: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345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Птицы (5 ч)</w:t>
            </w: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ind w:firstLine="70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 класса. Внешнее строение птиц.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Взаимосвязь внешнего строения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 xml:space="preserve">и приспособленности птиц к </w:t>
            </w:r>
            <w:r w:rsidRPr="00F44B91">
              <w:rPr>
                <w:rFonts w:ascii="Times New Roman" w:eastAsia="NewBaskervilleC" w:hAnsi="Times New Roman" w:cs="Times New Roman"/>
                <w:w w:val="101"/>
                <w:sz w:val="24"/>
                <w:szCs w:val="24"/>
              </w:rPr>
              <w:t>по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лёту. Типы перьев и их функции. Черты сходства и различия покровов птиц и рептилий.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Опорно-двигательная система птиц.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>Внутреннее строение птиц.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Отличительные признаки, связанные с приспособленностью к полёту. Прогрессивные черты организации птиц по сравнению с рептилиями.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Размножение и развитие птиц.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строения органов размножения птиц. Этапы формирования яйца. Развитие зародыша. Характерные черты развития выводковых и гнездовых птиц.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Годовой жизненный цикл и сезонные явления в жизни птиц.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Роль сезонных явлений в жизни птиц. Кочёвки и миграции, их причины.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Разнообразие птиц.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Систематические группы птиц, их отличительные черты. Признаки выделения экологических групп птиц. Классификация птиц по типу пищи, по местам обитания.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Значение и охрана птиц. Происхождение птиц.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Роль птиц в природных сообществах: охотничье-промысловые, домашние птицы, их значение для человека. 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 xml:space="preserve">Знать особенности внешнего строения </w:t>
            </w:r>
            <w:proofErr w:type="spellStart"/>
            <w:proofErr w:type="gramStart"/>
            <w:r w:rsidRPr="00F44B91">
              <w:rPr>
                <w:rFonts w:ascii="Calibri" w:eastAsia="Calibri" w:hAnsi="Calibri" w:cs="Times New Roman"/>
              </w:rPr>
              <w:lastRenderedPageBreak/>
              <w:t>птиц,строение</w:t>
            </w:r>
            <w:proofErr w:type="spellEnd"/>
            <w:proofErr w:type="gramEnd"/>
            <w:r w:rsidRPr="00F44B91">
              <w:rPr>
                <w:rFonts w:ascii="Calibri" w:eastAsia="Calibri" w:hAnsi="Calibri" w:cs="Times New Roman"/>
              </w:rPr>
              <w:t xml:space="preserve"> и функции перьевого покрова птиц.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черты сходства и различия покровов птиц и рептилий.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строение и функции мышечной системы птиц, взаимосвязь внешнего строения и строения скелета в связи с приспособленностью к полету.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Уметь изучать и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описывать  строение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скелета птицы.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строение и функции систем внутренних органов, обмен веществ.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выявлять черты организации, устанавливать взаимосвязь строения и функций систем внутренних органов птиц.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особенности строения органов размножения и причины их возникновения, строение и этапы формирования яйца, развитие в нем зародыша.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F44B91">
              <w:rPr>
                <w:rFonts w:ascii="Calibri" w:eastAsia="Calibri" w:hAnsi="Calibri" w:cs="Times New Roman"/>
              </w:rPr>
              <w:t>Уметь  распознавать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выводковых и гнездовых птиц на рисунках, фотографиях, натуральных объектах.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черты приспособленности птиц к сезонным изменениям, поведение птиц в период размножения.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Уметь объяснять роль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гнездостроения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>, причины кочевок и миграций птиц.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принципы классификации птиц, признаки выделения экологических групп.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приводить примеры классификации птиц по типу и местам обитания.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роль птиц в природных сообществах.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Уметь аргументировать вывод о происхождении птиц от древних рептилий.</w:t>
            </w: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135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12. Класс </w:t>
            </w:r>
            <w:proofErr w:type="gramStart"/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Млекопитающие  (</w:t>
            </w:r>
            <w:proofErr w:type="gramEnd"/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ч)</w:t>
            </w: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ind w:left="11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 класса. Внешнее строение млекопитающих.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Отличительные признаки строения тела. Строение покровов по сравнению с рептилиями. Прогрессивные черты строения и жизнедеятельности.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Внутреннее строение млекопитающих.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строения опорно-двигательной системы. Уровень организации нервной системы по сравнению с другими позвоночными. Усложнение строения и функций внутренних органов.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Размножение и развитие млекопитающих. Годовой жизненный цикл.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Особенности развития зародыша. Забота о потомстве. Годовой жизненный цикл. Изменение численности млекопитающих и её восстановление.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Происхождение и разнообразие млекопитающих.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Черты сходства млекопитающих и рептилий. Группы современных млекопитающих. Прогрессивные черты строения млекопитающих по сравнению с рептилиями.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Высшие, или плацентарные, звери, их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общая характеристика, характерные признаки строения и жизнедеятельности представителей разных отрядов. Роль в экосистемах, в жизни человека. Приматы. Признаки более высокой организации. Сходство человека с человекообразными обезьянами.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Экологические группы млекопитающих.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Признаки животных одной экологической группы.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lastRenderedPageBreak/>
              <w:t xml:space="preserve">Значение млекопитающих для человека.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 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lastRenderedPageBreak/>
              <w:t>Знать характерные признаки класса.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характеризовать функции и роль желез млекопитающих.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характерные особенности строения и функций опорно-двигательной системы.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Уметь проводить наблюдения и фиксировать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их  результаты</w:t>
            </w:r>
            <w:proofErr w:type="gramEnd"/>
            <w:r w:rsidRPr="00F44B91">
              <w:rPr>
                <w:rFonts w:ascii="Calibri" w:eastAsia="Calibri" w:hAnsi="Calibri" w:cs="Times New Roman"/>
              </w:rPr>
              <w:t>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Знать особенности размножения млекопитающих, причины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наличия  высокого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уровня обмена веществ и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теплокровности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>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взаимосвязь этапов годового жизненного цикла и сезонных изменений.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черты сходства и различия млекопитающих и рептилий.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различать млекопитающих на рисунках, фотографиях, устанавливать систематическую принадлежность.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принципы классификации млекопитающих.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сравнивать особенности строения и жизнедеятельности представителей различных отрядов, находить сходство и различия.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принципы классификации млекопитающих.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Уметь сравнивать особенности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строе-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ния</w:t>
            </w:r>
            <w:proofErr w:type="spellEnd"/>
            <w:proofErr w:type="gramEnd"/>
            <w:r w:rsidRPr="00F44B91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жизнедеятель-ности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 xml:space="preserve"> </w:t>
            </w:r>
            <w:r w:rsidRPr="00F44B91">
              <w:rPr>
                <w:rFonts w:ascii="Calibri" w:eastAsia="Calibri" w:hAnsi="Calibri" w:cs="Times New Roman"/>
              </w:rPr>
              <w:lastRenderedPageBreak/>
              <w:t>представите-лей различных отрядов, находить сходство и различия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характерные черты строения приматов, черты сходства строения человекообразных обезьян и человека.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различать представителей класса на рисунках, фотографиях.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экологические группы животных.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характеризовать признаки животных экологической группы.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экологические группы животных.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характеризовать признаки животных экологической группы.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особенности строения представителей класса Млекопитающие, основные направления животноводства, особенности строения и образа жизни предков домашних животных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взаимосвязь строения и функций систем органов млекопитающих.</w:t>
            </w: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91" w:rsidRPr="00F44B91" w:rsidTr="002417F3">
        <w:trPr>
          <w:trHeight w:val="1380"/>
        </w:trPr>
        <w:tc>
          <w:tcPr>
            <w:tcW w:w="1385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Развитие животного мира на Земле (1 ч)</w:t>
            </w:r>
          </w:p>
        </w:tc>
        <w:tc>
          <w:tcPr>
            <w:tcW w:w="3543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Доказательства эволюции животного мира. Учение Ч. Дарвина.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Разнообразие животного мира. Эволюционное древо современного животного мира. </w:t>
            </w:r>
            <w:r w:rsidRPr="00F44B91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Современный мир живых организмов. Биосфера. </w:t>
            </w:r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Уровни организации жизни. Состав биоценоза: продуценты, </w:t>
            </w:r>
            <w:proofErr w:type="spellStart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F44B91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. Цепи питания. Круговорот веществ и превращения энергии. Экосистема. Биогеоценоз. </w:t>
            </w:r>
          </w:p>
        </w:tc>
        <w:tc>
          <w:tcPr>
            <w:tcW w:w="2694" w:type="dxa"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основные этапы эволюции животных, процесс усложнения многоклеточных.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Уметь устанавливать взаимосвязь живых организмов в экосистемах.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Знать характерные признаки уровней организации жизни на Земле, понятия " экосистема", "биогеоценоз"</w:t>
            </w:r>
          </w:p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44B91" w:rsidRPr="00F44B91" w:rsidRDefault="00F44B91" w:rsidP="00F4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B91" w:rsidRPr="00F44B91" w:rsidRDefault="00F44B91" w:rsidP="00F44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B91" w:rsidRPr="00F44B91" w:rsidRDefault="00F44B91" w:rsidP="00F44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B91" w:rsidRPr="00F44B91" w:rsidRDefault="00F44B91" w:rsidP="00F44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B91" w:rsidRPr="00F44B91" w:rsidRDefault="00F44B91" w:rsidP="00F44B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689B" w:rsidRPr="007C689B" w:rsidRDefault="004B2479" w:rsidP="004B24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</w:t>
      </w:r>
      <w:r w:rsidR="007C689B"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биологии в 8 классе</w:t>
      </w:r>
    </w:p>
    <w:p w:rsidR="007C689B" w:rsidRPr="007C689B" w:rsidRDefault="004B2479" w:rsidP="007C689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2021-2022</w:t>
      </w:r>
      <w:r w:rsidR="007C689B"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 учебный год</w:t>
      </w:r>
    </w:p>
    <w:p w:rsidR="007C689B" w:rsidRPr="007C689B" w:rsidRDefault="007C689B" w:rsidP="007C689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3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543"/>
        <w:gridCol w:w="2694"/>
        <w:gridCol w:w="2693"/>
      </w:tblGrid>
      <w:tr w:rsidR="007C689B" w:rsidRPr="007C689B" w:rsidTr="007C689B"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69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7C689B" w:rsidRPr="007C689B" w:rsidTr="007C689B">
        <w:trPr>
          <w:trHeight w:val="4100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ВведениеОрганизм</w:t>
            </w:r>
            <w:proofErr w:type="spellEnd"/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человека: общий обзор 5ч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Искусственная (социальная) и природная среда. Биологическая и социальная природа человека. Науки об организме человека. Методы наук о человеке. Части тела человека. Сходство человека с другими животными. Общие черты в строении организма млекопитающих, приматов и человекообразных обезьян. Специфические особенности человека как биологического вида. 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Строение, химический состав и жизнедеятельность клетки. Ткани организма человека. Общая характеристика систем органов организма человека. Регуляция работы внутренних органов.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человека в живой природе.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черты сходства и отличия человека от животных. Распознавать и называть основные части клетки; различать типы и виды тканей. Описывать роль систем органов в организме.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идею об уровневой организации организма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</w:t>
            </w:r>
            <w:r w:rsidRPr="007C689B">
              <w:rPr>
                <w:rFonts w:ascii="Calibri" w:eastAsia="Calibri" w:hAnsi="Calibri" w:cs="Times New Roman"/>
              </w:rPr>
              <w:t xml:space="preserve"> 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логическое рассуждение, включающее установление причинно-следственных связей.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схематические модели с выделением существенных характеристик объекта.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тезисы, различные виды планов (простых, сложных и т.п.).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информацию из одного вида в другой (таблицу в текст и пр.).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определять возможные источники необходимых сведений, производить поиск информации, анализировать и оценивать ее достоверность. владеть смысловым чтением.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планировать свою работу в группе, контролировать работу других.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выстраивать собственное целостное мировоззрение.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оценивать жизненные ситуации с точки зрения безопасного образа жизни и сохранения здоровья.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val="120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 Опорно-двигательная система 9ч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Строение, состав и типы соединения костей. Скелет головы и туловища. Скелет конечностей. Первая помощь при повреждениях опорно-двигательной системы. Строение, основные типы и группы мышц. Работа мышц. Развитие опорно-двигательной системы.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на таблицах, макетах, схемах, рисунках отделы скелета человека, виды мышечной </w:t>
            </w:r>
            <w:proofErr w:type="gramStart"/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ткани;</w:t>
            </w: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анализировать</w:t>
            </w:r>
            <w:proofErr w:type="gramEnd"/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выполняемые функций отделов скелета человека </w:t>
            </w: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различать виды мышечной ткани под микроскопом, а также узнавать под микроскопом ткани;</w:t>
            </w: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понимать взаимосвязи работы активного и пассивного отделов опорно-двигательного аппарата;</w:t>
            </w: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соблюдать меры профилактики заболеваний опорно-двигательной системы, травматизма, </w:t>
            </w: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нарушения осанки, плоскостопия.</w:t>
            </w: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val="120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3. Кровеносная система. Внутренняя среда организма 7 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крови и её состав. Жидкости, образующие внутреннюю среду организма человека. Функции крови в организме. Иммунитет. Тканевая совместимость. Переливание крови. Сердце. Круги кровообращения. Движение лимфы. Движение крови по сосудам. Регуляция работы органов кровеносной системы. Заболевания кровеносной системы. Первая помощь при кровотечениях.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функции крови; называть органы иммунной системы; Описывать механизмы регуляции работы органов кровеносной системы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фиксировать результаты наблюдений и делать выводы; Соотносить и систематизировать информацию из различных источников.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val="5063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4. Дыхательная система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дыхательной системы. Органы дыхания. Строение лёгких. Газообмен в легких и тканях. Дыхательные движения. Регуляция дыхания. Заболевания дыхательной системы. Гигиена дыхания. Первая помощь при повреждении органов дыхания.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на таблицах, макетах, схемах, рисунках органы дыхательной системы человека, 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анализировать выполняемые функций органов дыхательной </w:t>
            </w:r>
            <w:proofErr w:type="gramStart"/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;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сравнивать</w:t>
            </w:r>
            <w:proofErr w:type="gramEnd"/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газообмен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легких и тканях, 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понимание взаимосвязи работы всех органов дыхательной </w:t>
            </w:r>
            <w:proofErr w:type="gramStart"/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системы;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соблюдать</w:t>
            </w:r>
            <w:proofErr w:type="gramEnd"/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профилактики заболеваний органов дыхательной системы.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val="120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5. Пищеварительная система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пищи и ее состав. Органы пищеварения. Пищеварительные железы.  Пищеварение в ротовой полости и желудке, изменение питательных веществ в кишечнике. Регуляция пищеварения. Гигиена питания. Заболевания органов пищеварения.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строении и функционировании </w:t>
            </w:r>
            <w:proofErr w:type="spellStart"/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пишеварительной</w:t>
            </w:r>
            <w:proofErr w:type="spellEnd"/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строение и жизнедеятельности органов пищеварительной системы,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взаимосвязь всех органов пищеварительной системы</w:t>
            </w: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val="120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6. Обмен веществ и энергии 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4 ч</w:t>
            </w:r>
          </w:p>
          <w:p w:rsidR="007C689B" w:rsidRPr="007C689B" w:rsidRDefault="007C689B" w:rsidP="007C68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7C689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Обменные </w:t>
            </w: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процессы</w:t>
            </w:r>
            <w:proofErr w:type="gramEnd"/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организме. Нормы питания. Витамины.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Раскрывать сущность обмена веществ, как 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основного признака живого.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взаимосвязь пластического и энергетического обмена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биологические процессы. -делать выводы, умозаключения на основе сравнения.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val="120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7. Мочевыделительная система 3ч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Строение и функции почек. Заболевания органов мочевыделительной системы. Питьевой режим.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и описывать на таблицах основные органы выделительной системы человека. Характеризовать сущность биологического процесса выделения и его роль в обмене веществ.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между строением и функциями органов мочевыделительной системы.</w:t>
            </w: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val="120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8. Кожа.3 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Значение кожи и ее строение. Роль кожи в терморегуляции. Закаливание. Заболевания кожных покровов и повреждения кожи. Гигиена кожных покровов.</w:t>
            </w:r>
          </w:p>
          <w:p w:rsidR="007C689B" w:rsidRPr="007C689B" w:rsidRDefault="007C689B" w:rsidP="007C689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C689B" w:rsidRPr="007C689B" w:rsidRDefault="007C689B" w:rsidP="007C689B">
            <w:pPr>
              <w:spacing w:after="0" w:line="240" w:lineRule="auto"/>
              <w:ind w:firstLine="567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и описывать на таблицах 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компоненты кожи</w:t>
            </w: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Устанавливать взаимо</w:t>
            </w:r>
            <w:r w:rsidRPr="007C68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связь 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строением и функциями кожи.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кожи в обмене веществ и    жизне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деятельности организма.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val="120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9. Эндокринная и нервная системы 6 ч 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Железы внешней, внутренней и смешанной секреции. Роль гормонов в обмене веществ, росте и развитии организма. Значение, строение и функционирование нервной системы. Вегетативная нервная система. Спинной мозг. Головной мозг. </w:t>
            </w:r>
          </w:p>
          <w:p w:rsidR="007C689B" w:rsidRPr="007C689B" w:rsidRDefault="007C689B" w:rsidP="007C689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Описывать строение и функции желез внешней и внутренней секреции.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Раскрывать значение нервной системы в регуляции процессов жизнедеятельности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Объяснять влияние отделов нервной системы на </w:t>
            </w: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деятельность органов, распознавать на наглядных пособиях отделы нервной системы.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Разъяснять роль коры больших полушарий, отделов мозга; проводить самонаблюдения. Раскрывать функции </w:t>
            </w:r>
            <w:proofErr w:type="gramStart"/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головного  мозга</w:t>
            </w:r>
            <w:proofErr w:type="gramEnd"/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hRule="exact" w:val="9224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10. Органы чувств. Анализаторы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>Принцип работы органов чувств и анализаторов. Орган зрения и зрительный анализатор. Заболевания и повреждения глаз. Органы слуха, равновесия и их анализаторы. Органы осязания, обоняния и вкуса.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строения и функционирования органов чувств, анализаторов.</w:t>
            </w: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Распознавать и описывать на таблицах 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части органов чувств, анализаторов</w:t>
            </w: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органов чувств и анализаторов в жизни человека.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доказательства (аргументация) необходимости соблюдения мер профилактики нарушений зрения и органов зрения и зрительного анализатора, органа слуха и слухового анализатора слуха.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hRule="exact" w:val="5814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 xml:space="preserve">11.Поведение человека и высшая нервная деятельность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Врожденные и приобретенные формы поведения. Закономерности работы головного мозга. Сложная психическая деятельность: речь, память, мышление. Психологические особенности личности. Регуляция поведения. Режим дня. Работоспособность. Сон и его значение. Вред </w:t>
            </w:r>
            <w:proofErr w:type="spellStart"/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веществ.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содержание текстов, рисунков учебника по главе ВНД. 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разницу между процессами ВНД человека, отличать базовые потребности от второстепенных, мышление от интуиции, определять по описанию тип нервной системы, тип темперамента, перечислять черты характера, выделять существенные особенности поведения и психики человека.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9B" w:rsidRPr="007C689B" w:rsidTr="007C689B">
        <w:trPr>
          <w:trHeight w:hRule="exact" w:val="6955"/>
        </w:trPr>
        <w:tc>
          <w:tcPr>
            <w:tcW w:w="1385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12. Половая система. Индивидуальное развитие организма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543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C689B" w:rsidRPr="007C689B" w:rsidRDefault="007C689B" w:rsidP="007C689B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Половая система человека. Заболевания наследственные, врождённые, передающиеся половым путём. Внутриутробное развитие организма. Развитие после рождения. </w:t>
            </w:r>
          </w:p>
          <w:p w:rsidR="007C689B" w:rsidRPr="007C689B" w:rsidRDefault="007C689B" w:rsidP="007C689B">
            <w:pPr>
              <w:spacing w:after="0" w:line="240" w:lineRule="auto"/>
              <w:ind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особенности строения женской и мужской половой системы. Психологические основы личности.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описывать на таблицах мужскую и женскую половые системы, органы женской и мужской половой систем.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проявления наследственных заболеваний.</w:t>
            </w:r>
          </w:p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сущность процессов размножения и развития человека, роль обучения и воспитания в развитии психики и поведения человека</w:t>
            </w:r>
          </w:p>
        </w:tc>
        <w:tc>
          <w:tcPr>
            <w:tcW w:w="2693" w:type="dxa"/>
            <w:vMerge/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Pr="000F4FEF" w:rsidRDefault="000F4FEF" w:rsidP="000F4FE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курса биологии в 9 классе</w:t>
      </w:r>
    </w:p>
    <w:p w:rsidR="000F4FEF" w:rsidRPr="000F4FEF" w:rsidRDefault="000F4FEF" w:rsidP="000F4FE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F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0F4F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0F4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 учебный год</w:t>
      </w:r>
    </w:p>
    <w:p w:rsidR="000F4FEF" w:rsidRPr="000F4FEF" w:rsidRDefault="000F4FEF" w:rsidP="000F4FE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839"/>
        <w:gridCol w:w="2552"/>
        <w:gridCol w:w="3826"/>
        <w:gridCol w:w="2121"/>
      </w:tblGrid>
      <w:tr w:rsidR="000F4FEF" w:rsidRPr="000F4FEF" w:rsidTr="00762D31">
        <w:tc>
          <w:tcPr>
            <w:tcW w:w="1839" w:type="dxa"/>
            <w:shd w:val="clear" w:color="auto" w:fill="auto"/>
          </w:tcPr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552" w:type="dxa"/>
            <w:shd w:val="clear" w:color="auto" w:fill="auto"/>
          </w:tcPr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3826" w:type="dxa"/>
            <w:shd w:val="clear" w:color="auto" w:fill="auto"/>
          </w:tcPr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121" w:type="dxa"/>
            <w:shd w:val="clear" w:color="auto" w:fill="auto"/>
          </w:tcPr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0F4FEF" w:rsidRPr="000F4FEF" w:rsidTr="00762D31">
        <w:tc>
          <w:tcPr>
            <w:tcW w:w="1839" w:type="dxa"/>
          </w:tcPr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закономерности жизни. (</w:t>
            </w:r>
            <w:r w:rsidRPr="000F4F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5ч.)</w:t>
            </w:r>
          </w:p>
        </w:tc>
        <w:tc>
          <w:tcPr>
            <w:tcW w:w="2552" w:type="dxa"/>
          </w:tcPr>
          <w:p w:rsidR="000F4FEF" w:rsidRPr="000F4FEF" w:rsidRDefault="000F4FEF" w:rsidP="000F4F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0F4FE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Биология — наука о живом мире. Методы биологических исследований. Общие свойства живых организмов. Многообразие форм жизни.</w:t>
            </w:r>
          </w:p>
          <w:p w:rsidR="000F4FEF" w:rsidRPr="000F4FEF" w:rsidRDefault="000F4FEF" w:rsidP="000F4F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826" w:type="dxa"/>
          </w:tcPr>
          <w:p w:rsidR="000F4FEF" w:rsidRPr="000F4FEF" w:rsidRDefault="000F4FEF" w:rsidP="000F4F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0F4FE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Называть различные научные области биологии. Характеризовать роль биологических наук в практической деятельности людей. Объяснять назначение методов исследования в биологии. Характеризовать и сравнивать методы между собой. Называть и характеризовать признаки живых существ. Характеризовать отличительные особенности представителей разных царств живой природы. Характеризовать структурные уровни организации жизни. Аргументировать свою точку зрения при обсуждении проблемных вопросов темы, выполняя итоговые задания</w:t>
            </w:r>
          </w:p>
        </w:tc>
        <w:tc>
          <w:tcPr>
            <w:tcW w:w="2121" w:type="dxa"/>
            <w:vMerge w:val="restart"/>
          </w:tcPr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-</w:t>
            </w:r>
            <w:r w:rsidRPr="000F4FEF">
              <w:rPr>
                <w:rFonts w:ascii="Calibri" w:eastAsia="Calibri" w:hAnsi="Calibri" w:cs="Times New Roman"/>
              </w:rPr>
              <w:t xml:space="preserve"> </w:t>
            </w: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логическое рассуждение, включающее установление причинно-следственных связей.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схематические модели с выделением существенных характеристик объекта.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тезисы, различные виды планов (простых, сложных и т.п.). 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информацию из одного вида в другой (таблицу в текст и пр.).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возможные источники необходимых сведений, производить поиск информации, анализировать и оценивать ее </w:t>
            </w: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достоверность. владеть смысловым чтением.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работая по плану, сверять свои действия с целью и, при </w:t>
            </w: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необходимости, исправлять ошибки самостоятельно.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выстраивать собственное целостное мировоззрение.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жизненные ситуации с точки зрения безопасного образа жизни и сохранения здоровья.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экологическое мышление: умение оценивать свою деятельность и поступки других людей с точки зрения сохранения окружающей </w:t>
            </w: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 – гаранта жизни и благополучия людей на Земле.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F4FEF" w:rsidRPr="000F4FEF" w:rsidTr="00762D31">
        <w:tc>
          <w:tcPr>
            <w:tcW w:w="1839" w:type="dxa"/>
          </w:tcPr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F4FEF">
              <w:t xml:space="preserve"> </w:t>
            </w:r>
            <w:r w:rsidRPr="000F4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жизни на клеточном уровне (10 часов)</w:t>
            </w:r>
          </w:p>
        </w:tc>
        <w:tc>
          <w:tcPr>
            <w:tcW w:w="2552" w:type="dxa"/>
          </w:tcPr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FEF">
              <w:t>Многообразие клеток. Химические вещества в клетке. Строение клетки. Органоиды клетки и их функции. Обмен веществ — основа существования клетки. Биосинтез белка в живой клетке. Биосинтез углеводов — фотосинтез. Обеспечение клеток энергией. Размножение клетки и ее жизненный цикл.</w:t>
            </w:r>
          </w:p>
        </w:tc>
        <w:tc>
          <w:tcPr>
            <w:tcW w:w="3826" w:type="dxa"/>
          </w:tcPr>
          <w:p w:rsidR="000F4FEF" w:rsidRPr="000F4FEF" w:rsidRDefault="000F4FEF" w:rsidP="000F4FEF">
            <w:pPr>
              <w:jc w:val="both"/>
            </w:pPr>
            <w:r w:rsidRPr="000F4FEF">
              <w:t>Определять отличительные признаки клеток прокариот и эукариот. Сравнивать строение растительных и животных клеток.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FEF">
              <w:t xml:space="preserve">Различать и называть основные неорганические и органические вещества клетки. </w:t>
            </w:r>
            <w:proofErr w:type="gramStart"/>
            <w:r w:rsidRPr="000F4FEF">
              <w:t>Объяснять  их</w:t>
            </w:r>
            <w:proofErr w:type="gramEnd"/>
            <w:r w:rsidRPr="000F4FEF">
              <w:t xml:space="preserve"> функции. Различать основные части клетки. Выделять и называть существенные признаки </w:t>
            </w:r>
            <w:proofErr w:type="gramStart"/>
            <w:r w:rsidRPr="000F4FEF">
              <w:t>строения  и</w:t>
            </w:r>
            <w:proofErr w:type="gramEnd"/>
            <w:r w:rsidRPr="000F4FEF">
              <w:t xml:space="preserve"> функции органоидов. Характеризовать и сравнивать роль ассимиляции и диссимиляции в жизнедеятельности клетки, делать выводы на основе сравнения. Различать и характеризовать этапы биосинтеза белка в клетке. Сравнивать стадии фотосинтеза, делать выводы на основе сравнения. Характеризовать значение фотосинтеза для растительной клетки и природы в целом. Определять понятие «клеточное дыхание». </w:t>
            </w:r>
            <w:r w:rsidRPr="000F4FEF">
              <w:lastRenderedPageBreak/>
              <w:t xml:space="preserve">Характеризовать значение клеточного дыхания для клетки и организма. Выявлять сходство и различия дыхания и фотосинтеза. Характеризовать значение размножения клетки. Сравнивать деление клетки прокариот и эукариот, делать выводы на основе сравнения. Объяснять механизм распределения наследственного материала между двумя дочерними клетками у </w:t>
            </w:r>
            <w:proofErr w:type="gramStart"/>
            <w:r w:rsidRPr="000F4FEF">
              <w:t>прокариот  и</w:t>
            </w:r>
            <w:proofErr w:type="gramEnd"/>
            <w:r w:rsidRPr="000F4FEF">
              <w:t xml:space="preserve"> эукариот. Называть и характеризовать стадии клеточного цикла. Наблюдать и описывать делящиеся клетки по готовым микропрепаратам. Фиксировать результаты наблюдений, формулировать выводы. Соблюдать правила работы в кабинете, обращения с лабораторным оборудованием.</w:t>
            </w:r>
          </w:p>
        </w:tc>
        <w:tc>
          <w:tcPr>
            <w:tcW w:w="2121" w:type="dxa"/>
            <w:vMerge/>
          </w:tcPr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F4FEF" w:rsidRPr="000F4FEF" w:rsidTr="00762D31">
        <w:tc>
          <w:tcPr>
            <w:tcW w:w="1839" w:type="dxa"/>
          </w:tcPr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3.Закономерности жизни на организменном уровне (18 ч)</w:t>
            </w:r>
          </w:p>
        </w:tc>
        <w:tc>
          <w:tcPr>
            <w:tcW w:w="2552" w:type="dxa"/>
          </w:tcPr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FEF">
              <w:t>Организм — открытая живая система (биосистема). Бактерии и вирусы. Растительный организм и его особенности. Многообразие растений и их значение в природе. Организмы царства грибов и лишайников. Животный организм и его особенности. Многообразие животных. Сравнение свойств организма человека и животных. Размножение живых организмов. Индивидуальное развитие организмов. Образование половых клеток. Мейоз. Изучение механизма наследственности. Основные закономерности наследственности организмов. Закономерности изменчивости. Ненаследственная изменчивость. Основы селекции организмов.</w:t>
            </w:r>
          </w:p>
        </w:tc>
        <w:tc>
          <w:tcPr>
            <w:tcW w:w="3826" w:type="dxa"/>
          </w:tcPr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живой организм как часть биосистемы. Выделять существенные признаки биосистемы «организм». Выделять существенные признаки бактерий, </w:t>
            </w:r>
            <w:proofErr w:type="spellStart"/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цианобактерий</w:t>
            </w:r>
            <w:proofErr w:type="spellEnd"/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вирусов. Приводить примеры заболеваний, вызываемых бактериями и вирусами.</w:t>
            </w:r>
            <w:r w:rsidRPr="000F4FEF">
              <w:t xml:space="preserve"> </w:t>
            </w: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процессов жизнедеятельности растений. 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характеризовать существенные признаки строения и процессов жизнедеятельности грибов и лишайников на конкретных примерах. Отмечать опасность ядовитых грибов и необходимость знания правил сбора грибов в природе.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способы питания, расселения, переживания неблагоприятных условий и постройки жилищ животными. Характеризовать рост и развитие животных (на примере класса Насекомые и типа Хордовые).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доказательства родства человека с млекопитающими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животными. Выделять особенности биологической природы человека и его социальной сущности, делать выводы.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роль оплодотворения и образования зиготы в развитии живого мира. Раскрывать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преимущество полового размножения.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сравнивать существенные признаки двух периодов онтогенеза. 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характеризовать женские и мужские половые клетки, диплоидные и гаплоидные клетки организмов. Характеризовать и сравнивать первое и второе деление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мейоза, делать выводы. 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биологическую роль мейоза.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этапы изучения наследственности организмов.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существенный вклад в исследования наследственности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изменчивости Г. Менделя. Выявлять и характеризовать современные достижения науки в исследованиях наследственности и изменчивости.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механизмы передачи наследственности у организмов. 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проявления различных видов мутационной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изменчивости. Называть и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ненаследственной изменчивости. 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характеризовать методы селекции растений, животных</w:t>
            </w: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микроорганизмов. Анализировать значение селекции и биотехнологии в жизни людей.</w:t>
            </w:r>
          </w:p>
        </w:tc>
        <w:tc>
          <w:tcPr>
            <w:tcW w:w="2121" w:type="dxa"/>
            <w:vMerge/>
          </w:tcPr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F4FEF" w:rsidRPr="000F4FEF" w:rsidTr="00762D31">
        <w:tc>
          <w:tcPr>
            <w:tcW w:w="1839" w:type="dxa"/>
          </w:tcPr>
          <w:p w:rsidR="000F4FEF" w:rsidRPr="000F4FEF" w:rsidRDefault="000F4FEF" w:rsidP="000F4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Закономерности происхождения и развития жизни на Земле (20 ч)</w:t>
            </w:r>
          </w:p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F4FEF" w:rsidRPr="000F4FEF" w:rsidRDefault="000F4FEF" w:rsidP="000F4FEF">
            <w:pPr>
              <w:ind w:firstLine="567"/>
              <w:jc w:val="both"/>
            </w:pPr>
            <w:r w:rsidRPr="000F4FEF">
              <w:t xml:space="preserve">Представления о возникновении жизни на Земле в истории естествознания. Современные представления о возникновении жизни на Земле. Значение фотосинтеза и биологического круговорота веществ в развитии жизни. Этапы развития жизни на Земле. Чарлз Дарвин об </w:t>
            </w:r>
            <w:r w:rsidRPr="000F4FEF">
              <w:lastRenderedPageBreak/>
              <w:t>эволюции органического</w:t>
            </w:r>
          </w:p>
          <w:p w:rsidR="000F4FEF" w:rsidRPr="000F4FEF" w:rsidRDefault="000F4FEF" w:rsidP="000F4FEF">
            <w:pPr>
              <w:jc w:val="both"/>
            </w:pPr>
            <w:r w:rsidRPr="000F4FEF">
              <w:t xml:space="preserve">мира. Современные представления об эволюции органического мира. Вид, его критерии и структура. Процессы образования видов. Макроэволюция как процесс появления </w:t>
            </w:r>
            <w:proofErr w:type="spellStart"/>
            <w:r w:rsidRPr="000F4FEF">
              <w:t>надвидовых</w:t>
            </w:r>
            <w:proofErr w:type="spellEnd"/>
            <w:r w:rsidRPr="000F4FEF">
              <w:t xml:space="preserve"> групп организмов. Основные направления эволюции. Основные закономерности эволюции. Человек — представитель животного мира. Эволюционное происхождение человека. Этапы эволюции человека. Человеческие расы, их родство и происхождение. Человек как житель биосферы и его влияние на природу Земли.</w:t>
            </w:r>
          </w:p>
        </w:tc>
        <w:tc>
          <w:tcPr>
            <w:tcW w:w="3826" w:type="dxa"/>
          </w:tcPr>
          <w:p w:rsidR="000F4FEF" w:rsidRPr="000F4FEF" w:rsidRDefault="000F4FEF" w:rsidP="000F4FEF">
            <w:pPr>
              <w:jc w:val="both"/>
            </w:pPr>
            <w:r w:rsidRPr="000F4FEF">
              <w:lastRenderedPageBreak/>
              <w:t xml:space="preserve">Выделять и пояснять основные идеи гипотез о происхождении жизни. </w:t>
            </w:r>
          </w:p>
          <w:p w:rsidR="000F4FEF" w:rsidRPr="000F4FEF" w:rsidRDefault="000F4FEF" w:rsidP="000F4FEF">
            <w:pPr>
              <w:jc w:val="both"/>
            </w:pPr>
            <w:r w:rsidRPr="000F4FEF">
              <w:t>Объяснять процессы возникновения коацерватов как первичных организмов. Выделять существенные признаки строения и жизнедеятельности первичных организмов. Отмечать изменения условий существования жизни на Земле. Отмечать изменения условий существования живых организмов на Земле.</w:t>
            </w:r>
          </w:p>
          <w:p w:rsidR="000F4FEF" w:rsidRPr="000F4FEF" w:rsidRDefault="000F4FEF" w:rsidP="000F4FEF">
            <w:pPr>
              <w:jc w:val="both"/>
            </w:pPr>
            <w:r w:rsidRPr="000F4FEF">
              <w:t xml:space="preserve"> Различать эры в истории Земли. Характеризовать причины выхода организмов на сушу. </w:t>
            </w:r>
          </w:p>
          <w:p w:rsidR="000F4FEF" w:rsidRPr="000F4FEF" w:rsidRDefault="000F4FEF" w:rsidP="000F4FEF">
            <w:pPr>
              <w:jc w:val="both"/>
            </w:pPr>
            <w:r w:rsidRPr="000F4FEF">
              <w:lastRenderedPageBreak/>
              <w:t>Описывать изменения, происходившие в связи с этим на Земле и в свойствах организмов. Выделять существенные положения теории эволюции Ж.-Б. Ламарка. Аргументировать несостоятельность законов, выдвинутых Ламарком. Выделять и объяснять существенные положения теории эволюции</w:t>
            </w:r>
          </w:p>
          <w:p w:rsidR="000F4FEF" w:rsidRPr="000F4FEF" w:rsidRDefault="000F4FEF" w:rsidP="000F4FEF">
            <w:pPr>
              <w:jc w:val="both"/>
            </w:pPr>
            <w:r w:rsidRPr="000F4FEF">
              <w:t xml:space="preserve">Ч. Дарвина. Характеризовать движущие силы эволюции. Называть и объяснять результаты эволюции. </w:t>
            </w:r>
          </w:p>
          <w:p w:rsidR="000F4FEF" w:rsidRPr="000F4FEF" w:rsidRDefault="000F4FEF" w:rsidP="000F4FEF">
            <w:pPr>
              <w:jc w:val="both"/>
            </w:pPr>
            <w:r w:rsidRPr="000F4FEF">
              <w:t>Объяснять роль популяции в процессах эволюции видов. Называть факторы эволюции, ее явления, материал, элементарную единицу.</w:t>
            </w:r>
          </w:p>
          <w:p w:rsidR="000F4FEF" w:rsidRPr="000F4FEF" w:rsidRDefault="000F4FEF" w:rsidP="000F4FEF">
            <w:pPr>
              <w:jc w:val="both"/>
            </w:pPr>
            <w:r w:rsidRPr="000F4FEF">
              <w:t xml:space="preserve">Выявлять существенные признаки вида. </w:t>
            </w:r>
          </w:p>
          <w:p w:rsidR="000F4FEF" w:rsidRPr="000F4FEF" w:rsidRDefault="000F4FEF" w:rsidP="000F4FEF">
            <w:pPr>
              <w:jc w:val="both"/>
            </w:pPr>
            <w:r w:rsidRPr="000F4FEF">
              <w:t xml:space="preserve">Объяснять причины двух типов видообразования. Характеризовать направления биологического прогресса. Объяснять роль основных направлений эволюции. </w:t>
            </w:r>
          </w:p>
          <w:p w:rsidR="000F4FEF" w:rsidRPr="000F4FEF" w:rsidRDefault="000F4FEF" w:rsidP="000F4FEF">
            <w:pPr>
              <w:jc w:val="both"/>
            </w:pPr>
            <w:r w:rsidRPr="000F4FEF">
              <w:t xml:space="preserve">Различать и характеризовать основные особенности предков приматов. Доказывать родство человека с животными, с высшими приматами. Объяснять на конкретных примерах единство биологической и социальной сущности человека. Характеризовать роль социальных факторов в антропогенезе (труд, общение, речь, сознание или др.). Различать и характеризовать стадии антропогенеза. Объяснять приспособленность организма человека к среде обитания. Выявлять причины многообразия рас человека. Характеризовать результаты влияния человеческой деятельности на биосферу. </w:t>
            </w:r>
          </w:p>
          <w:p w:rsidR="000F4FEF" w:rsidRPr="000F4FEF" w:rsidRDefault="000F4FEF" w:rsidP="000F4FEF">
            <w:pPr>
              <w:jc w:val="both"/>
            </w:pPr>
          </w:p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</w:tcPr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F4FEF" w:rsidRPr="000F4FEF" w:rsidTr="00762D31">
        <w:trPr>
          <w:trHeight w:val="1975"/>
        </w:trPr>
        <w:tc>
          <w:tcPr>
            <w:tcW w:w="1839" w:type="dxa"/>
          </w:tcPr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FEF">
              <w:rPr>
                <w:b/>
              </w:rPr>
              <w:t>5. Закономерности взаимоотношений организмов и среды (15 ч.)</w:t>
            </w:r>
          </w:p>
        </w:tc>
        <w:tc>
          <w:tcPr>
            <w:tcW w:w="2552" w:type="dxa"/>
          </w:tcPr>
          <w:p w:rsidR="000F4FEF" w:rsidRPr="000F4FEF" w:rsidRDefault="000F4FEF" w:rsidP="000F4F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4FEF">
              <w:t xml:space="preserve">Условия жизни на Земле. Среды жизни и экологические факторы. Общие законы действия факторов среды на организмы. Приспособленность организмов к действию факторов среды. Биотические связи в природе. Популяция как </w:t>
            </w:r>
            <w:r w:rsidRPr="000F4FEF">
              <w:lastRenderedPageBreak/>
              <w:t xml:space="preserve">форма существования вида. Природное сообщество — биогеоценоз. Биогеоценозы, экосистемы и биосфера. Смена природных сообществ и ее причины. Многообразие биогеоценозов (экосистем) на Земле. Основные законы устойчивости живой природы. Экологические проблемы в биосфере. Охрана природы. </w:t>
            </w:r>
          </w:p>
        </w:tc>
        <w:tc>
          <w:tcPr>
            <w:tcW w:w="3826" w:type="dxa"/>
          </w:tcPr>
          <w:p w:rsidR="000F4FEF" w:rsidRPr="000F4FEF" w:rsidRDefault="000F4FEF" w:rsidP="000F4FEF">
            <w:pPr>
              <w:jc w:val="both"/>
            </w:pPr>
            <w:r w:rsidRPr="000F4FEF">
              <w:lastRenderedPageBreak/>
              <w:t xml:space="preserve">Выделять и характеризовать существенные признаки сред жизни на Земле. Распознавать и классифицировать экологические факторы среды. Выделять и характеризовать основные закономерности действия факторов среды на организмы. Анализировать действие факторов на организмы по рисункам учебника. Выделять экологические группы организмов. </w:t>
            </w:r>
            <w:r w:rsidRPr="000F4FEF">
              <w:lastRenderedPageBreak/>
              <w:t xml:space="preserve">Приводить примеры сезонных перестроек жизнедеятельности у животных и растений. </w:t>
            </w:r>
          </w:p>
          <w:p w:rsidR="000F4FEF" w:rsidRPr="000F4FEF" w:rsidRDefault="000F4FEF" w:rsidP="000F4FEF">
            <w:pPr>
              <w:jc w:val="both"/>
            </w:pPr>
            <w:r w:rsidRPr="000F4FEF">
              <w:t xml:space="preserve">Выделять, объяснять значение и характеризовать типы биотических связей. Выделять существенные свойства популяций как разных групп особей у одного вида. Характеризовать особенности популяций на конкретных примерах. Называть и объяснять примеры колебания численности популяций, раскрывать их причины. Выделять и характеризовать структурные компоненты биогеоценоза. Объяснять на конкретных примерах </w:t>
            </w:r>
            <w:proofErr w:type="spellStart"/>
            <w:r w:rsidRPr="000F4FEF">
              <w:t>средообразующую</w:t>
            </w:r>
            <w:proofErr w:type="spellEnd"/>
            <w:r w:rsidRPr="000F4FEF">
              <w:t xml:space="preserve"> роль видов в биогеоценозе. Конструировать цепи питания в биогеоценозах родного края. Характеризовать биосферу как глобальную экосистему. Называть и характеризовать структурные компоненты биогеоценоза (экосистемы). Объяснять роль различных видов в процессе круговорота веществ и потоке энергии в биогеоценозе (экосистеме). Объяснять значение биологического разнообразия для сохранения биосферы. Характеризовать роль учения В. И. Вернадского о биосфере. Называть и характеризовать причины смены биогеоценозов, приводить соответствующие примеры. Объяснять процессы смены экосистем на примерах природы родного края. Выделять и характеризовать существенные признаки и свойства водных, наземных экосистем и </w:t>
            </w:r>
            <w:proofErr w:type="spellStart"/>
            <w:r w:rsidRPr="000F4FEF">
              <w:t>агроэкосистем</w:t>
            </w:r>
            <w:proofErr w:type="spellEnd"/>
            <w:r w:rsidRPr="000F4FEF">
              <w:t xml:space="preserve">. Объяснять причины неустойчивости </w:t>
            </w:r>
            <w:proofErr w:type="spellStart"/>
            <w:r w:rsidRPr="000F4FEF">
              <w:t>агроэкосистем</w:t>
            </w:r>
            <w:proofErr w:type="spellEnd"/>
            <w:r w:rsidRPr="000F4FEF">
              <w:t>. Прогнозировать последствия истощения природных ресурсов и сокращения биологического разнообразия. Обсуждать на</w:t>
            </w:r>
          </w:p>
        </w:tc>
        <w:tc>
          <w:tcPr>
            <w:tcW w:w="2121" w:type="dxa"/>
            <w:vMerge/>
          </w:tcPr>
          <w:p w:rsidR="000F4FEF" w:rsidRPr="000F4FEF" w:rsidRDefault="000F4FEF" w:rsidP="000F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Pr="00F44B91" w:rsidRDefault="000F4FEF" w:rsidP="000F4FEF">
      <w:pPr>
        <w:spacing w:after="200" w:line="276" w:lineRule="auto"/>
        <w:rPr>
          <w:rFonts w:ascii="Calibri" w:eastAsia="Calibri" w:hAnsi="Calibri" w:cs="Times New Roman"/>
        </w:rPr>
      </w:pP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по биологии </w:t>
      </w:r>
      <w:proofErr w:type="gramStart"/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 7</w:t>
      </w:r>
      <w:proofErr w:type="gramEnd"/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,г</w:t>
      </w: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</w:t>
      </w:r>
    </w:p>
    <w:p w:rsidR="000F4FEF" w:rsidRPr="00F44B91" w:rsidRDefault="000F4FEF" w:rsidP="000F4F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</w:t>
      </w: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21</w:t>
      </w: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F44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0F4FEF" w:rsidRPr="00F44B91" w:rsidRDefault="000F4FEF" w:rsidP="000F4F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073"/>
        <w:gridCol w:w="1358"/>
        <w:gridCol w:w="1338"/>
        <w:gridCol w:w="1337"/>
      </w:tblGrid>
      <w:tr w:rsidR="000F4FEF" w:rsidRPr="00F44B91" w:rsidTr="00762D31">
        <w:trPr>
          <w:trHeight w:val="97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часов, отводимых на освоение каждой темы.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0F4FEF" w:rsidRPr="00F44B91" w:rsidTr="00762D31">
        <w:trPr>
          <w:trHeight w:val="16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EF" w:rsidRPr="00F44B91" w:rsidRDefault="000F4FEF" w:rsidP="0076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EF" w:rsidRPr="00F44B91" w:rsidRDefault="000F4FEF" w:rsidP="0076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EF" w:rsidRPr="00F44B91" w:rsidRDefault="000F4FEF" w:rsidP="0076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F4FEF" w:rsidRPr="00F44B91" w:rsidTr="00762D31">
        <w:trPr>
          <w:trHeight w:val="315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1.Общие сведения о животных (2ч)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Зоология – наука о животных. Животные и окружающая среда.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Классификация животных. Влияние человека на животных. Краткая история развития зоологии.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</w:t>
            </w:r>
            <w:proofErr w:type="gramEnd"/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Строение тела животных (2 часа)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Клетка. Ткани, органы и системы органов.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ВПР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spellStart"/>
            <w:r w:rsidRPr="00F44B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F44B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Простейшие, или Одноклеточные (3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Тип Саркодовые, жгутиконосцы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Тип Инфузории. Л.Р.№1 «Строение и передвижение инфузории туфельки»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Значение простейших.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систематизация знаний по теме «</w:t>
            </w:r>
            <w:proofErr w:type="spellStart"/>
            <w:r w:rsidRPr="00F44B91">
              <w:rPr>
                <w:rFonts w:ascii="Calibri" w:eastAsia="Calibri" w:hAnsi="Calibri" w:cs="Times New Roman"/>
                <w:bCs/>
              </w:rPr>
              <w:t>Подцарство</w:t>
            </w:r>
            <w:proofErr w:type="spellEnd"/>
            <w:r w:rsidRPr="00F44B91">
              <w:rPr>
                <w:rFonts w:ascii="Calibri" w:eastAsia="Calibri" w:hAnsi="Calibri" w:cs="Times New Roman"/>
                <w:bCs/>
              </w:rPr>
              <w:t xml:space="preserve"> Простейшие, или Одноклеточные»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proofErr w:type="spellStart"/>
            <w:r w:rsidRPr="00F44B91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F44B91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 xml:space="preserve"> Многоклеточные (1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F44B91">
              <w:rPr>
                <w:rFonts w:ascii="Calibri" w:eastAsia="Calibri" w:hAnsi="Calibri" w:cs="Times New Roman"/>
              </w:rPr>
              <w:t>Общая характеристика многоклеточных животных.</w:t>
            </w:r>
            <w:r w:rsidRPr="00F44B91">
              <w:rPr>
                <w:rFonts w:ascii="Calibri" w:eastAsia="Calibri" w:hAnsi="Calibri" w:cs="Times New Roman"/>
                <w:i/>
              </w:rPr>
              <w:t xml:space="preserve"> </w:t>
            </w:r>
            <w:r w:rsidRPr="00F44B91">
              <w:rPr>
                <w:rFonts w:ascii="Calibri" w:eastAsia="Calibri" w:hAnsi="Calibri" w:cs="Times New Roman"/>
              </w:rPr>
              <w:t>Тип Кишечнополостные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Типы Плоские черви, Круглые черви, Кольчатые черви (3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Тип Плоские черви.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Тип Круглые черви.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Тип Кольчатые черви.</w:t>
            </w:r>
            <w:r w:rsidRPr="00F44B91">
              <w:rPr>
                <w:rFonts w:ascii="Times New Roman" w:eastAsia="PetersburgC" w:hAnsi="Times New Roman" w:cs="Times New Roman"/>
                <w:iCs/>
                <w:w w:val="119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систематизация знаний по теме «Типы Плоские черви, Круглые черви, Кольчатые черви»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6. Тип Моллюски (2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Класс Брюхоногие. Класс Двустворчатые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Класс Головоногие.</w:t>
            </w:r>
            <w:r w:rsidRPr="00F44B91">
              <w:rPr>
                <w:rFonts w:ascii="Times New Roman" w:eastAsia="PetersburgC" w:hAnsi="Times New Roman" w:cs="Times New Roman"/>
                <w:iCs/>
                <w:w w:val="119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Тип Членистоногие (4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Класс Ракообразные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Класс Паукообразные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Класс Насекомые. Тип развития.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Л.Р.№2 «Внешнее строение насекомого»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систематизация знаний по теме «Тип Членистоногие»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Тип Хордовые (3 ч)</w:t>
            </w:r>
          </w:p>
          <w:p w:rsidR="000F4FEF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Бесчерепные. Позвоночные, или Черепные.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Внутреннее строение рыб. Особенности размножения рыб. Л.Р.№3 «Внешнее строение и особенности передвижения рыб»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Систематические группы рыб.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систематизация знаний по теме «Тип Хордовые»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9</w:t>
            </w:r>
            <w:proofErr w:type="gramEnd"/>
            <w:r w:rsidRPr="00F4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Земноводные (3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Среда обитания и строение тела земноводных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Внутреннее строение земноводных. Размножение и происхождение земноводных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Годовой жизненный цикл, разнообразие земноводных.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Класс Пресмыкающиеся </w:t>
            </w:r>
            <w:proofErr w:type="gramStart"/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( 2</w:t>
            </w:r>
            <w:proofErr w:type="gramEnd"/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Внешнее и внутреннее строение пресмыкающихся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Размножение и многообразие пресмыкающихся.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Птицы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Внешнее строение птиц. Л.Р.№4«Внешнее строение птицы. Строение перьев»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Опорно-двигательная система птиц. Л.Р.№5 «Строение скелета птиц». Внутреннее строение птиц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Размножение птиц и развитие птиц. Происхождение птиц. Многообразие птиц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Значение и происхождение птиц.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систематизация знаний по темам «Класс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Земноводные.Класс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Пресмыкающиеся.Класс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 xml:space="preserve"> Птицы»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Calibri" w:eastAsia="Calibri" w:hAnsi="Calibri" w:cs="Times New Roman"/>
                <w:b/>
              </w:rPr>
              <w:t xml:space="preserve"> </w:t>
            </w: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12.Класс </w:t>
            </w:r>
            <w:proofErr w:type="gramStart"/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Млекопитающие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Внешнее и внутреннее строение млекопитающих. Л.Р.№6 «Строение скелета млекопитающих»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ВПР</w:t>
            </w:r>
            <w:r w:rsidRPr="00F44B9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Размножение и развитие млекопитающих. </w:t>
            </w:r>
            <w:r>
              <w:rPr>
                <w:rFonts w:ascii="Calibri" w:eastAsia="Calibri" w:hAnsi="Calibri" w:cs="Times New Roman"/>
              </w:rPr>
              <w:t xml:space="preserve">Годовой жизненный цикл.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Экологические группы млекопитающих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13.Развитие животного мира на Земле (1 ч)</w:t>
            </w: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Доказательства эволюции животного мира. Учение Ч. Дарвина об эволюции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EF" w:rsidRPr="00F44B91" w:rsidTr="00762D3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FEF" w:rsidRPr="00F44B91" w:rsidRDefault="000F4FEF" w:rsidP="000F4FEF">
      <w:pPr>
        <w:spacing w:after="200" w:line="276" w:lineRule="auto"/>
        <w:rPr>
          <w:rFonts w:ascii="Calibri" w:eastAsia="Calibri" w:hAnsi="Calibri" w:cs="Times New Roman"/>
        </w:rPr>
      </w:pPr>
    </w:p>
    <w:p w:rsidR="000F4FEF" w:rsidRDefault="000F4FEF" w:rsidP="000F4FEF">
      <w:pPr>
        <w:rPr>
          <w:rFonts w:ascii="Times New Roman" w:hAnsi="Times New Roman" w:cs="Times New Roman"/>
          <w:sz w:val="24"/>
          <w:szCs w:val="24"/>
        </w:rPr>
      </w:pPr>
    </w:p>
    <w:p w:rsidR="000F4FEF" w:rsidRDefault="000F4FEF" w:rsidP="000F4FEF">
      <w:pPr>
        <w:rPr>
          <w:rFonts w:ascii="Times New Roman" w:hAnsi="Times New Roman" w:cs="Times New Roman"/>
          <w:sz w:val="24"/>
          <w:szCs w:val="24"/>
        </w:rPr>
      </w:pPr>
    </w:p>
    <w:p w:rsidR="000F4FEF" w:rsidRDefault="000F4FEF" w:rsidP="000F4FEF">
      <w:pPr>
        <w:rPr>
          <w:rFonts w:ascii="Times New Roman" w:hAnsi="Times New Roman" w:cs="Times New Roman"/>
          <w:sz w:val="24"/>
          <w:szCs w:val="24"/>
        </w:rPr>
      </w:pPr>
    </w:p>
    <w:p w:rsidR="000F4FEF" w:rsidRDefault="000F4FEF" w:rsidP="000F4FEF">
      <w:pPr>
        <w:rPr>
          <w:rFonts w:ascii="Times New Roman" w:hAnsi="Times New Roman" w:cs="Times New Roman"/>
          <w:sz w:val="24"/>
          <w:szCs w:val="24"/>
        </w:rPr>
      </w:pPr>
    </w:p>
    <w:p w:rsidR="000F4FEF" w:rsidRDefault="000F4FEF" w:rsidP="000F4FE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предмета «Биология» в 7 а, б,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в,г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</w:t>
      </w:r>
    </w:p>
    <w:p w:rsidR="000F4FEF" w:rsidRDefault="000F4FEF" w:rsidP="000F4FEF">
      <w:pPr>
        <w:widowControl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четверть 2020-2021</w:t>
      </w:r>
    </w:p>
    <w:p w:rsidR="000F4FEF" w:rsidRDefault="000F4FEF" w:rsidP="000F4FEF">
      <w:pPr>
        <w:widowControl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4FEF" w:rsidRPr="00CA6E79" w:rsidRDefault="000F4FEF" w:rsidP="000F4FEF">
      <w:pPr>
        <w:widowControl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0F4FEF" w:rsidRPr="00CA6E79" w:rsidRDefault="000F4FEF" w:rsidP="000F4F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4FEF" w:rsidRPr="00CA6E79" w:rsidRDefault="000F4FEF" w:rsidP="000F4FEF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изучение курса «Биология» </w:t>
      </w:r>
      <w:r w:rsidRPr="00CA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МБОУ «Березовская средняя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кола №1 им. Е. 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Зырянова»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CA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определено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CA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(34 учебных недели). </w:t>
      </w:r>
    </w:p>
    <w:p w:rsidR="000F4FEF" w:rsidRPr="00CA6E79" w:rsidRDefault="000F4FEF" w:rsidP="000F4FEF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CA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РФ от 23.04.2021 № 242 «Об установлении на территории Российской Федерации нерабочих дней в мае 2021 года», письмом Министерства образования Красноярского края № 75-5664 от 28 апреля 2021 года</w:t>
      </w:r>
      <w:r w:rsidRPr="00CA6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A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«БСШ № 1 им. Е.К. Зырянова» были внесены изменения в календарный учебный график. В связи с данными изменениями было уменьшено количество часов на изучение учебного предмета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A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в количестве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A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2021 года за счет сокращения отведенных часов на изучение тем с их одновременной консолидацией. Количество часов в год на изучение учебного предмета «биология» составило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CA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FEF" w:rsidRDefault="000F4FEF" w:rsidP="000F4FEF">
      <w:pPr>
        <w:rPr>
          <w:rFonts w:ascii="Times New Roman" w:hAnsi="Times New Roman" w:cs="Times New Roman"/>
          <w:sz w:val="24"/>
          <w:szCs w:val="24"/>
        </w:rPr>
      </w:pPr>
    </w:p>
    <w:p w:rsidR="000F4FEF" w:rsidRDefault="000F4FEF" w:rsidP="000F4F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4767"/>
        <w:gridCol w:w="1417"/>
        <w:gridCol w:w="1435"/>
        <w:gridCol w:w="1435"/>
      </w:tblGrid>
      <w:tr w:rsidR="000F4FEF" w:rsidRPr="007C689B" w:rsidTr="00762D31">
        <w:trPr>
          <w:trHeight w:val="10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7C689B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7C689B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0F4FEF" w:rsidRPr="007C689B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7C689B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отводимых на освоение каждой темы.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7C689B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0F4FEF" w:rsidRPr="007C689B" w:rsidTr="00762D31">
        <w:trPr>
          <w:trHeight w:val="172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EF" w:rsidRPr="007C689B" w:rsidRDefault="000F4FEF" w:rsidP="0076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EF" w:rsidRPr="007C689B" w:rsidRDefault="000F4FEF" w:rsidP="0076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EF" w:rsidRPr="007C689B" w:rsidRDefault="000F4FEF" w:rsidP="0076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7C689B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7C689B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F4FEF" w:rsidRPr="00F44B91" w:rsidTr="00762D31">
        <w:trPr>
          <w:trHeight w:val="332"/>
        </w:trPr>
        <w:tc>
          <w:tcPr>
            <w:tcW w:w="10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Птицы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F4FEF" w:rsidRPr="00F44B91" w:rsidTr="00762D31">
        <w:trPr>
          <w:trHeight w:val="3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Внешнее строение птиц. Л.Р.№4«Внешнее строение птицы. Строение перьев»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0F4FEF" w:rsidRPr="00F44B91" w:rsidTr="00762D31">
        <w:trPr>
          <w:trHeight w:val="3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Опорно-двигательная система птиц. Л.Р.№5 «Строение скелета птиц». Внутреннее строение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0F4FEF" w:rsidRPr="00F44B91" w:rsidTr="00762D31">
        <w:trPr>
          <w:trHeight w:val="3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Размножение птиц и развитие птиц. Происхождение птиц. Многообразие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</w:tr>
      <w:tr w:rsidR="000F4FEF" w:rsidRPr="00F44B91" w:rsidTr="00762D31">
        <w:trPr>
          <w:trHeight w:val="3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Значение и происхождение птиц. </w:t>
            </w:r>
            <w:proofErr w:type="gramStart"/>
            <w:r w:rsidRPr="00F44B91">
              <w:rPr>
                <w:rFonts w:ascii="Calibri" w:eastAsia="Calibri" w:hAnsi="Calibri" w:cs="Times New Roman"/>
              </w:rPr>
              <w:t>Обобщение  и</w:t>
            </w:r>
            <w:proofErr w:type="gramEnd"/>
            <w:r w:rsidRPr="00F44B91">
              <w:rPr>
                <w:rFonts w:ascii="Calibri" w:eastAsia="Calibri" w:hAnsi="Calibri" w:cs="Times New Roman"/>
              </w:rPr>
              <w:t xml:space="preserve"> систематизация знаний по темам «Класс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Земноводные.Класс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44B91">
              <w:rPr>
                <w:rFonts w:ascii="Calibri" w:eastAsia="Calibri" w:hAnsi="Calibri" w:cs="Times New Roman"/>
              </w:rPr>
              <w:t>Пресмыкающиеся.Класс</w:t>
            </w:r>
            <w:proofErr w:type="spellEnd"/>
            <w:r w:rsidRPr="00F44B91">
              <w:rPr>
                <w:rFonts w:ascii="Calibri" w:eastAsia="Calibri" w:hAnsi="Calibri" w:cs="Times New Roman"/>
              </w:rPr>
              <w:t xml:space="preserve"> Птицы»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0F4FEF" w:rsidRPr="00F44B91" w:rsidTr="00762D31">
        <w:trPr>
          <w:trHeight w:val="332"/>
        </w:trPr>
        <w:tc>
          <w:tcPr>
            <w:tcW w:w="10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Calibri" w:eastAsia="Calibri" w:hAnsi="Calibri" w:cs="Times New Roman"/>
                <w:b/>
              </w:rPr>
              <w:t xml:space="preserve"> </w:t>
            </w: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12.Класс </w:t>
            </w:r>
            <w:proofErr w:type="gramStart"/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Млекопитающие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</w:tr>
      <w:tr w:rsidR="000F4FEF" w:rsidRPr="00F44B91" w:rsidTr="00762D31">
        <w:trPr>
          <w:trHeight w:val="3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Внешнее и внутреннее строение млекопитающих. Л.Р.№6 «Строение скелета млекопитающих»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0F4FEF" w:rsidRPr="00F44B91" w:rsidTr="00762D31">
        <w:trPr>
          <w:trHeight w:val="3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ВПР</w:t>
            </w:r>
            <w:r w:rsidRPr="00F44B9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0F4FEF" w:rsidRPr="00F44B91" w:rsidTr="00762D31">
        <w:trPr>
          <w:trHeight w:val="3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 xml:space="preserve">Размножение и развитие млекопитающих. </w:t>
            </w:r>
            <w:r>
              <w:rPr>
                <w:rFonts w:ascii="Calibri" w:eastAsia="Calibri" w:hAnsi="Calibri" w:cs="Times New Roman"/>
              </w:rPr>
              <w:t>Годовой жизненный цикл. Экологические группы млекопитающих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0F4FEF" w:rsidRPr="00F44B91" w:rsidTr="00762D31">
        <w:trPr>
          <w:trHeight w:val="332"/>
        </w:trPr>
        <w:tc>
          <w:tcPr>
            <w:tcW w:w="10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13.Развитие животного мира на Земле (1 ч)</w:t>
            </w:r>
          </w:p>
        </w:tc>
      </w:tr>
      <w:tr w:rsidR="000F4FEF" w:rsidRPr="00F44B91" w:rsidTr="00762D31">
        <w:trPr>
          <w:trHeight w:val="3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F44B91">
              <w:rPr>
                <w:rFonts w:ascii="Calibri" w:eastAsia="Calibri" w:hAnsi="Calibri" w:cs="Times New Roman"/>
              </w:rPr>
              <w:t>Доказательства эволюции животного мира. Учение Ч. Дарвина об эволюции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0F4FEF" w:rsidRPr="00F44B91" w:rsidTr="00762D31">
        <w:trPr>
          <w:trHeight w:val="33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B9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EF" w:rsidRPr="00F44B91" w:rsidRDefault="000F4FEF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FEF" w:rsidRDefault="000F4FEF" w:rsidP="000F4FEF">
      <w:pPr>
        <w:rPr>
          <w:rFonts w:ascii="Times New Roman" w:hAnsi="Times New Roman" w:cs="Times New Roman"/>
          <w:sz w:val="24"/>
          <w:szCs w:val="24"/>
        </w:rPr>
      </w:pPr>
    </w:p>
    <w:p w:rsidR="000F4FEF" w:rsidRDefault="000F4FEF" w:rsidP="000F4FEF">
      <w:pPr>
        <w:rPr>
          <w:rFonts w:ascii="Times New Roman" w:hAnsi="Times New Roman" w:cs="Times New Roman"/>
          <w:sz w:val="24"/>
          <w:szCs w:val="24"/>
        </w:rPr>
      </w:pPr>
    </w:p>
    <w:p w:rsidR="000F4FEF" w:rsidRDefault="000F4FEF" w:rsidP="000F4FEF">
      <w:pPr>
        <w:rPr>
          <w:rFonts w:ascii="Times New Roman" w:hAnsi="Times New Roman" w:cs="Times New Roman"/>
          <w:sz w:val="24"/>
          <w:szCs w:val="24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4FEF" w:rsidRPr="007C689B" w:rsidRDefault="000F4FEF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89B" w:rsidRPr="007C689B" w:rsidRDefault="007C689B" w:rsidP="007C689B">
      <w:pPr>
        <w:spacing w:after="200" w:line="276" w:lineRule="auto"/>
        <w:rPr>
          <w:rFonts w:ascii="Calibri" w:eastAsia="Calibri" w:hAnsi="Calibri" w:cs="Times New Roman"/>
        </w:rPr>
      </w:pP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по биологии </w:t>
      </w:r>
      <w:proofErr w:type="gramStart"/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 8</w:t>
      </w:r>
      <w:proofErr w:type="gramEnd"/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а,б,в</w:t>
      </w:r>
      <w:r w:rsidR="000F4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,г</w:t>
      </w: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классов</w:t>
      </w:r>
    </w:p>
    <w:p w:rsidR="007C689B" w:rsidRPr="007C689B" w:rsidRDefault="007C689B" w:rsidP="007C6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proofErr w:type="gramStart"/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</w:t>
      </w:r>
      <w:proofErr w:type="gramEnd"/>
      <w:r w:rsidRPr="007C6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7C689B" w:rsidRPr="007C689B" w:rsidRDefault="007C689B" w:rsidP="007C68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767"/>
        <w:gridCol w:w="1007"/>
        <w:gridCol w:w="709"/>
        <w:gridCol w:w="1275"/>
        <w:gridCol w:w="1296"/>
      </w:tblGrid>
      <w:tr w:rsidR="00762D31" w:rsidRPr="007C689B" w:rsidTr="00762D31">
        <w:trPr>
          <w:trHeight w:val="10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отводимых на освоение каждой темы.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762D31" w:rsidRPr="007C689B" w:rsidTr="00762D31">
        <w:trPr>
          <w:trHeight w:val="60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762D31" w:rsidRPr="007C689B" w:rsidTr="00762D31">
        <w:trPr>
          <w:trHeight w:val="285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231852" w:rsidRPr="007C689B" w:rsidTr="008749D6">
        <w:trPr>
          <w:trHeight w:val="323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52" w:rsidRPr="007C689B" w:rsidRDefault="00231852" w:rsidP="0076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C68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C6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обзор организма человека (5 часов)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Биосоциальная природа. Науки об организме человека. Место человека в живой природе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before="17" w:after="0" w:line="240" w:lineRule="auto"/>
              <w:ind w:right="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Клетка, её строение, химический состав и жизнедеятельность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Ткани, органы и их регуляция. Л.р.№1</w:t>
            </w:r>
            <w:r w:rsidRPr="007C689B">
              <w:rPr>
                <w:rFonts w:ascii="Calibri" w:eastAsia="Calibri" w:hAnsi="Calibri" w:cs="Times New Roman"/>
                <w:sz w:val="24"/>
                <w:szCs w:val="24"/>
              </w:rPr>
              <w:t>«Действие фермента каталазы на пероксид водорода»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23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Общая характеристика систем органов организма человека. </w:t>
            </w:r>
            <w:r w:rsidRPr="007C689B"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  <w:t>Л.Р. № 2</w:t>
            </w:r>
          </w:p>
          <w:p w:rsidR="00762D31" w:rsidRPr="007C689B" w:rsidRDefault="00762D31" w:rsidP="007C689B">
            <w:pPr>
              <w:spacing w:after="0" w:line="240" w:lineRule="auto"/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  <w:t>«Клетки и ткани под микроскопом»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Регуляция работы внутренних органов Обобщение и систематизация знаний по теме «Общий обзор организма человека»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Тема 2. Опорно-двигательная система (9 ч)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  <w:t>Строение, состав и типы соединения костей.</w:t>
            </w:r>
            <w:r w:rsidRPr="007C689B">
              <w:rPr>
                <w:rFonts w:ascii="Calibri" w:eastAsia="Calibri" w:hAnsi="Calibri" w:cs="Times New Roman"/>
              </w:rPr>
              <w:t xml:space="preserve"> </w:t>
            </w:r>
          </w:p>
          <w:p w:rsidR="00762D31" w:rsidRPr="007C689B" w:rsidRDefault="00762D31" w:rsidP="007C689B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3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62D31" w:rsidRPr="007C689B" w:rsidTr="00762D31">
        <w:trPr>
          <w:trHeight w:val="34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C576A3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Скелет головы и туловища.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4н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="00231852">
              <w:rPr>
                <w:rFonts w:ascii="Calibri" w:eastAsia="Calibri" w:hAnsi="Calibri" w:cs="Times New Roman"/>
              </w:rPr>
              <w:t>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FB52DF">
              <w:rPr>
                <w:rFonts w:ascii="Calibri" w:eastAsia="Calibri" w:hAnsi="Calibri" w:cs="Times New Roman"/>
              </w:rPr>
              <w:t>.09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Скелет конечностей. Практическая работа №1«Исследование строения плечевого пояса и предплечья»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4н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231852">
              <w:rPr>
                <w:rFonts w:ascii="Calibri" w:eastAsia="Calibri" w:hAnsi="Calibri" w:cs="Times New Roman"/>
              </w:rPr>
              <w:t>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FB52DF">
              <w:rPr>
                <w:rFonts w:ascii="Calibri" w:eastAsia="Calibri" w:hAnsi="Calibri" w:cs="Times New Roman"/>
              </w:rPr>
              <w:t>.09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Первая помощь при повреждениях</w:t>
            </w:r>
          </w:p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опорно-двигательной системы.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5н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="00231852">
              <w:rPr>
                <w:rFonts w:ascii="Calibri" w:eastAsia="Calibri" w:hAnsi="Calibri" w:cs="Times New Roman"/>
              </w:rPr>
              <w:t>.09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FB52DF">
              <w:rPr>
                <w:rFonts w:ascii="Calibri" w:eastAsia="Calibri" w:hAnsi="Calibri" w:cs="Times New Roman"/>
              </w:rPr>
              <w:t>.10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Строение, основные типы и группы</w:t>
            </w:r>
          </w:p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мышц.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5н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231852">
              <w:rPr>
                <w:rFonts w:ascii="Calibri" w:eastAsia="Calibri" w:hAnsi="Calibri" w:cs="Times New Roman"/>
              </w:rPr>
              <w:t>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FB52DF">
              <w:rPr>
                <w:rFonts w:ascii="Calibri" w:eastAsia="Calibri" w:hAnsi="Calibri" w:cs="Times New Roman"/>
              </w:rPr>
              <w:t>.10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Работа мышц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6н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231852">
              <w:rPr>
                <w:rFonts w:ascii="Calibri" w:eastAsia="Calibri" w:hAnsi="Calibri" w:cs="Times New Roman"/>
              </w:rPr>
              <w:t>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FB52DF">
              <w:rPr>
                <w:rFonts w:ascii="Calibri" w:eastAsia="Calibri" w:hAnsi="Calibri" w:cs="Times New Roman"/>
              </w:rPr>
              <w:t>.10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Нарушения осанки и плоскостопие.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6н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231852">
              <w:rPr>
                <w:rFonts w:ascii="Calibri" w:eastAsia="Calibri" w:hAnsi="Calibri" w:cs="Times New Roman"/>
              </w:rPr>
              <w:t>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FB52DF">
              <w:rPr>
                <w:rFonts w:ascii="Calibri" w:eastAsia="Calibri" w:hAnsi="Calibri" w:cs="Times New Roman"/>
              </w:rPr>
              <w:t>.10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Развитие опорно-двигательной</w:t>
            </w:r>
          </w:p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 xml:space="preserve">системы.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7н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231852">
              <w:rPr>
                <w:rFonts w:ascii="Calibri" w:eastAsia="Calibri" w:hAnsi="Calibri" w:cs="Times New Roman"/>
              </w:rPr>
              <w:t>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FB52DF">
              <w:rPr>
                <w:rFonts w:ascii="Calibri" w:eastAsia="Calibri" w:hAnsi="Calibri" w:cs="Times New Roman"/>
              </w:rPr>
              <w:t>.10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Обобщение и систематизация знаний по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теме  «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Опорно-двигательная система»  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7н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</w:t>
            </w:r>
            <w:r w:rsidR="00FB52D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.10</w:t>
            </w: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</w:p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</w:p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</w:p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3. Кровеносная система. Внутренняя среда организма (7 ч)</w:t>
            </w:r>
          </w:p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 крови и её состав.</w:t>
            </w:r>
          </w:p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FranklinGothicMediumC" w:hAnsi="Calibri" w:cs="Times New Roman"/>
                <w:color w:val="231F20"/>
                <w:sz w:val="24"/>
                <w:szCs w:val="24"/>
              </w:rPr>
              <w:t xml:space="preserve">Л.Р. № 3 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«Сравнение крови человека с кровью лягушки»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8н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</w:t>
            </w:r>
            <w:r w:rsidR="00FB52D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.10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Иммунитет. Тканевая совместимость. Переливание крови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8н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</w:t>
            </w:r>
            <w:r w:rsidR="00FB52D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.10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Строение и работа сердца.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9н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</w:t>
            </w:r>
            <w:r w:rsidR="00FB52D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.10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Круги кровообращения.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9н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8.11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Движение крови по сосудам.</w:t>
            </w:r>
          </w:p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10н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10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12</w:t>
            </w:r>
            <w:r w:rsidR="00FB52D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.11</w:t>
            </w:r>
          </w:p>
        </w:tc>
      </w:tr>
      <w:tr w:rsidR="00762D31" w:rsidRPr="007C689B" w:rsidTr="00762D31">
        <w:trPr>
          <w:trHeight w:val="89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Регуляция работы органов кровеносной системы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10н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12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15.11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Заболевания кровеносной системы. Первая помощь при кровотечениях.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11н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19.11</w:t>
            </w: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4. Дыхательная система (7 часов)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 дыхательной системы. Органы дыхания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11н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19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22.11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Строение легких. Газообмен в легких и тканях.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12н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26.11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C576A3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Дыхательные движения.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12н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26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29.11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C576A3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Регуляция дыхания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13н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3.12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Заболевания дыхательной системы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13н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6.12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Первая помощь при повреждении</w:t>
            </w:r>
          </w:p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дыхательных органов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8.12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10.12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 и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систематизация знаний по теме «Кровеносная система», «Дыхательная система»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10.12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13.12</w:t>
            </w: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5. Пищеварительная система (7часов)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Строение пищеварительной системы.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17.12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Строение и значение зубов. Пищеварение в ротовой полости.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20.12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napToGrid w:val="0"/>
              <w:spacing w:before="38" w:after="0" w:line="240" w:lineRule="auto"/>
              <w:ind w:right="58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Пищеварение в желудке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16н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24.12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Пищеварение в кишечнике. Роль ферментов в пищеварении. Всасывание питательных веществ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16н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27.12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  <w:p w:rsidR="00762D31" w:rsidRPr="007C689B" w:rsidRDefault="00762D31" w:rsidP="007C689B">
            <w:pPr>
              <w:spacing w:after="200" w:line="276" w:lineRule="auto"/>
              <w:jc w:val="center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napToGrid w:val="0"/>
              <w:spacing w:before="38" w:after="0" w:line="240" w:lineRule="auto"/>
              <w:ind w:right="57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Регуляция пищеварения. Гигиена питания. Значение пищи и её состав</w:t>
            </w:r>
          </w:p>
          <w:p w:rsidR="00762D31" w:rsidRPr="007C689B" w:rsidRDefault="00762D31" w:rsidP="007C689B">
            <w:pPr>
              <w:snapToGrid w:val="0"/>
              <w:spacing w:before="38" w:after="0" w:line="240" w:lineRule="auto"/>
              <w:ind w:right="57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29.12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10.01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napToGrid w:val="0"/>
              <w:spacing w:before="38" w:after="0" w:line="240" w:lineRule="auto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Заболевания органов пищеварения</w:t>
            </w:r>
          </w:p>
          <w:p w:rsidR="00762D31" w:rsidRPr="007C689B" w:rsidRDefault="00762D31" w:rsidP="007C689B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12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14.01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Default="00762D31" w:rsidP="007C689B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 и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систематизация знаний по теме «Пищеварительная система»</w:t>
            </w:r>
          </w:p>
          <w:p w:rsidR="00C576A3" w:rsidRPr="007C689B" w:rsidRDefault="00C576A3" w:rsidP="007C689B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17.01</w:t>
            </w: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6. Обмен веществ и энергии (4 часа)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Обмен веществ и превращение энергии – основа жизнедеятельности организма.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19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21.01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Нормы питания. Практическая работа №3«Составление пищевого рациона подростка»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19н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21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24.01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Витамины. Проявление авитаминозов и меры их предупреждения.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19н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26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28.01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Что мы едим? Основы правильного питания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31.01</w:t>
            </w: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 xml:space="preserve">Тема 7. Мочевыделительная система.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( 3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C576A3" w:rsidRPr="007C689B" w:rsidRDefault="00C576A3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Строение и функции почек.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4.02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C576A3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Заболевания органов мочевыделения.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21н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7.02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C576A3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Питьевой режим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21н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9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11.02</w:t>
            </w: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8. Кожа. (3 ч)</w:t>
            </w:r>
          </w:p>
          <w:p w:rsidR="00C576A3" w:rsidRPr="007C689B" w:rsidRDefault="00C576A3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 кожи и её строение.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11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14.02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Default="00762D31" w:rsidP="00C576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Роль кожи в теплорегуляции. </w:t>
            </w:r>
          </w:p>
          <w:p w:rsidR="00C576A3" w:rsidRPr="007C689B" w:rsidRDefault="00C576A3" w:rsidP="00C576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16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18.02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Default="00C576A3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Заболевания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и  повреждения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кожи</w:t>
            </w:r>
          </w:p>
          <w:p w:rsidR="00C576A3" w:rsidRPr="007C689B" w:rsidRDefault="00C576A3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23н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21.02</w:t>
            </w: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Тема 9. Эндокринная и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  <w:t>нервная  система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b/>
                <w:bCs/>
                <w:color w:val="231F20"/>
                <w:sz w:val="24"/>
                <w:szCs w:val="24"/>
              </w:rPr>
              <w:t xml:space="preserve"> ( 6 ч)</w:t>
            </w:r>
          </w:p>
          <w:p w:rsidR="00C576A3" w:rsidRPr="007C689B" w:rsidRDefault="00C576A3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Железы внешней, внутренней и смешанной секреции</w:t>
            </w:r>
          </w:p>
          <w:p w:rsidR="00762D31" w:rsidRPr="007C689B" w:rsidRDefault="00762D31" w:rsidP="007C68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23н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</w:t>
            </w:r>
            <w:r w:rsidR="00231852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25.02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hd w:val="clear" w:color="auto" w:fill="FFFFFF"/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sz w:val="24"/>
                <w:szCs w:val="24"/>
              </w:rPr>
              <w:t>Роль гормонов в обмене веществ, рост и развитие организма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2.03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28.02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Значение, строение и функции</w:t>
            </w:r>
          </w:p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 xml:space="preserve">нервной системы. Действие прямых и обратных связей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24н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4.03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4.03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Автономный отдел нервной системы. Нейрогормональная регуляция Практическая работа №4</w:t>
            </w:r>
          </w:p>
          <w:p w:rsidR="00762D31" w:rsidRPr="007C689B" w:rsidRDefault="00762D31" w:rsidP="007C689B">
            <w:pPr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«Штриховое раздражение кожи»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9.03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5.03</w:t>
            </w:r>
          </w:p>
        </w:tc>
      </w:tr>
      <w:tr w:rsidR="00762D31" w:rsidRPr="007C689B" w:rsidTr="00762D31">
        <w:trPr>
          <w:trHeight w:val="38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Спинной мозг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11.03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11.03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FranklinGothicMediumC" w:hAnsi="Calibri" w:cs="Times New Roman"/>
                <w:iCs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Головной мозг.</w:t>
            </w:r>
            <w:r w:rsidRPr="007C689B">
              <w:rPr>
                <w:rFonts w:ascii="Calibri" w:eastAsia="Calibri" w:hAnsi="Calibri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7C689B">
              <w:rPr>
                <w:rFonts w:ascii="Calibri" w:eastAsia="FranklinGothicMediumC" w:hAnsi="Calibri" w:cs="Times New Roman"/>
                <w:iCs/>
                <w:color w:val="231F20"/>
                <w:sz w:val="24"/>
                <w:szCs w:val="24"/>
              </w:rPr>
              <w:t xml:space="preserve">Практическая работа №5 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«Изучение функций отделов головного мозга»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16.03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14.03</w:t>
            </w: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</w:t>
            </w:r>
            <w:r w:rsidR="00874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 Органы чувств. Анализаторы (4</w:t>
            </w:r>
            <w:r w:rsidRPr="007C68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Принцип работы органов чувств</w:t>
            </w:r>
          </w:p>
          <w:p w:rsidR="00762D31" w:rsidRPr="007C689B" w:rsidRDefault="00762D31" w:rsidP="007C689B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и анализаторов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18.03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18.03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Орган зрения и зрительный анализатор</w:t>
            </w:r>
          </w:p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Практическая работа №6 «Исследование принципа работы</w:t>
            </w:r>
          </w:p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хрусталика». Заболевания и повреждения органов зрения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30.03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28.03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Органы слуха, равновесия и их анализаторы. Органы осязания, обоняния и вкуса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1.04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8749D6" w:rsidP="008749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и систематизация знаний по темам «Эндокринная и нервная системы», «Органы чувств. Анализаторы»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231852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FB52DF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4.04</w:t>
            </w:r>
          </w:p>
        </w:tc>
      </w:tr>
      <w:tr w:rsidR="00762D31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31" w:rsidRPr="007C689B" w:rsidRDefault="00762D31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7C689B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9B" w:rsidRPr="007C689B" w:rsidRDefault="007C689B" w:rsidP="007C689B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11. Поведение человека и высшая нервная деятельность (8 ч)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Врождённые формы поведения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8.04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8.04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Приобретённые формы поведения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13.04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11.04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80" w:rsidRPr="007C689B" w:rsidRDefault="00563080" w:rsidP="005630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Закономерности работы головного</w:t>
            </w:r>
          </w:p>
          <w:p w:rsidR="008749D6" w:rsidRPr="007C689B" w:rsidRDefault="00563080" w:rsidP="005630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Calibri" w:hAnsi="Calibri" w:cs="Times New Roman"/>
              </w:rPr>
              <w:t>мозга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15.04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59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563080" w:rsidP="008749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Сон и его значение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18.04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Сложная психическая деятельность: речь, память, мышление. Психологические особенности личности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22.04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Регуляция поведения</w:t>
            </w:r>
            <w:r w:rsidR="00563080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Практическая работа №7«Изучение внимания»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25.04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563080" w:rsidP="0056308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Промежуточная аттестация: контрольная тестовая работа</w:t>
            </w:r>
            <w:r w:rsidR="008749D6"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29.04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29.04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563080" w:rsidP="008749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Работоспособность.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749D6"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Вред </w:t>
            </w:r>
            <w:proofErr w:type="spellStart"/>
            <w:r w:rsidR="008749D6"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наркогенных</w:t>
            </w:r>
            <w:proofErr w:type="spellEnd"/>
            <w:r w:rsidR="008749D6"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веществ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11.05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4.05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Обобщение и систематизация знаний по теме «Поведение человека и высшая нервная деятельность»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13.05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13.05</w:t>
            </w:r>
          </w:p>
        </w:tc>
      </w:tr>
      <w:tr w:rsidR="008749D6" w:rsidRPr="007C689B" w:rsidTr="00762D31">
        <w:trPr>
          <w:trHeight w:val="341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Тема 12. Половая система. Индивидуальное развитие организма (4 ч)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Calibri" w:eastAsia="Calibri" w:hAnsi="Calibri" w:cs="Times New Roman"/>
              </w:rPr>
              <w:t>Половая система человека.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18.05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16.05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Заболевания наследственные, врождённые, передающиеся половым</w:t>
            </w:r>
          </w:p>
          <w:p w:rsidR="008749D6" w:rsidRPr="007C689B" w:rsidRDefault="008749D6" w:rsidP="008749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689B">
              <w:rPr>
                <w:rFonts w:ascii="Calibri" w:eastAsia="Calibri" w:hAnsi="Calibri" w:cs="Times New Roman"/>
              </w:rPr>
              <w:t>путём.</w:t>
            </w: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Развитие организма человека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20.05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Психологические особенности личности.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25.05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23</w:t>
            </w:r>
            <w:r w:rsidR="003F3FBC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.05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знаний  по</w:t>
            </w:r>
            <w:proofErr w:type="gramEnd"/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разделу «Человек и его здоровье»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27.05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27.05</w:t>
            </w: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7C689B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8749D6" w:rsidRPr="007C689B" w:rsidTr="00762D31">
        <w:trPr>
          <w:trHeight w:val="3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D6" w:rsidRPr="007C689B" w:rsidRDefault="008749D6" w:rsidP="008749D6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7C689B" w:rsidRPr="007C689B" w:rsidRDefault="007C689B" w:rsidP="007C689B">
      <w:pPr>
        <w:suppressAutoHyphens/>
        <w:spacing w:after="0" w:line="240" w:lineRule="auto"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</w:p>
    <w:p w:rsidR="007C689B" w:rsidRDefault="007C689B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7D5F59" w:rsidRDefault="007D5F59">
      <w:pPr>
        <w:rPr>
          <w:rFonts w:ascii="Times New Roman" w:hAnsi="Times New Roman" w:cs="Times New Roman"/>
          <w:sz w:val="24"/>
          <w:szCs w:val="24"/>
        </w:rPr>
      </w:pPr>
    </w:p>
    <w:p w:rsidR="007D5F59" w:rsidRDefault="007D5F59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6D0BD8" w:rsidRDefault="006D0BD8">
      <w:pPr>
        <w:rPr>
          <w:rFonts w:ascii="Times New Roman" w:hAnsi="Times New Roman" w:cs="Times New Roman"/>
          <w:sz w:val="24"/>
          <w:szCs w:val="24"/>
        </w:rPr>
      </w:pPr>
    </w:p>
    <w:p w:rsidR="00C576A3" w:rsidRDefault="008704A8" w:rsidP="00C576A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</w:t>
      </w:r>
      <w:r w:rsidR="00C5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ческое планирование по биологии</w:t>
      </w:r>
      <w:r w:rsidRPr="00CA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126E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2022-2023</w:t>
      </w:r>
      <w:r w:rsidRPr="00CA6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A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8704A8" w:rsidRPr="00C576A3" w:rsidRDefault="008704A8" w:rsidP="00C576A3">
      <w:pPr>
        <w:spacing w:after="200" w:line="276" w:lineRule="auto"/>
        <w:rPr>
          <w:rFonts w:ascii="Calibri" w:eastAsia="Calibri" w:hAnsi="Calibri" w:cs="Times New Roman"/>
        </w:rPr>
      </w:pPr>
      <w:r w:rsidRPr="00870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(9 класс)</w:t>
      </w:r>
    </w:p>
    <w:p w:rsidR="008704A8" w:rsidRPr="00CA6E79" w:rsidRDefault="008704A8" w:rsidP="00870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9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4536"/>
        <w:gridCol w:w="992"/>
        <w:gridCol w:w="1012"/>
      </w:tblGrid>
      <w:tr w:rsidR="008704A8" w:rsidRPr="00CA6E79" w:rsidTr="006156C5">
        <w:trPr>
          <w:trHeight w:val="6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8704A8" w:rsidRPr="00CA6E79" w:rsidRDefault="008704A8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0A357C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FE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Деятельность учителя с учетом рабочей программы воспитания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8704A8" w:rsidRPr="00CA6E79" w:rsidTr="006156C5">
        <w:trPr>
          <w:trHeight w:val="1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8" w:rsidRPr="00CA6E79" w:rsidRDefault="008704A8" w:rsidP="00C5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8" w:rsidRPr="00CA6E79" w:rsidRDefault="008704A8" w:rsidP="00C5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8" w:rsidRPr="00CA6E79" w:rsidRDefault="008704A8" w:rsidP="00C5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704A8" w:rsidRPr="00CA6E79" w:rsidTr="006156C5">
        <w:trPr>
          <w:trHeight w:val="323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CA6E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A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Общи</w:t>
            </w:r>
            <w:r w:rsidR="00615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закономерности жизни. (4 часа</w:t>
            </w:r>
            <w:r w:rsidRPr="00CA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– наука о живом мире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3E0269" w:rsidRDefault="006156C5" w:rsidP="006156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19" w:line="276" w:lineRule="auto"/>
              <w:ind w:left="28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C12">
              <w:rPr>
                <w:rFonts w:ascii="Times New Roman" w:eastAsia="Times New Roman" w:hAnsi="Times New Roman" w:cs="Times New Roman"/>
              </w:rPr>
              <w:t>побуждать обучающихся соблюдать на уроке принципы учебной дисциплины и самоорганизации;</w:t>
            </w:r>
          </w:p>
          <w:p w:rsidR="006156C5" w:rsidRDefault="006156C5" w:rsidP="006156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обсуждаемой на уроке информации, активизации 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 обучающихся</w:t>
            </w:r>
          </w:p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Общие свойства живых организмов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форм жизни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t xml:space="preserve">Обобщение и систематизация знаний по </w:t>
            </w:r>
            <w:proofErr w:type="gramStart"/>
            <w:r w:rsidRPr="00CA6E79">
              <w:t>теме  «</w:t>
            </w:r>
            <w:proofErr w:type="gramEnd"/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жизни</w:t>
            </w:r>
            <w:r w:rsidRPr="00CA6E79">
              <w:t xml:space="preserve">»  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A8" w:rsidRPr="00CA6E79" w:rsidTr="006156C5">
        <w:trPr>
          <w:trHeight w:val="341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Тема 2. </w:t>
            </w:r>
            <w:r w:rsidRPr="00CA6E79">
              <w:t xml:space="preserve"> </w:t>
            </w:r>
            <w:r w:rsidRPr="00CA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жизни на клеточном уровне (11 часов)</w:t>
            </w:r>
            <w:r w:rsidRPr="00CA6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Лабораторная работа № 1</w:t>
            </w:r>
          </w:p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«Сравнение растительных и животных клеток»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Default="006156C5" w:rsidP="00615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навыки коллективной учебной деятельности при разработке и реализации творческих проектов, готовность к коллективному творчеству, взаимопомощь при работе в паре и группе</w:t>
            </w:r>
          </w:p>
          <w:p w:rsidR="006156C5" w:rsidRDefault="006156C5" w:rsidP="00615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здоровью и здоровому образу жизни</w:t>
            </w:r>
          </w:p>
          <w:p w:rsidR="006156C5" w:rsidRPr="002664FC" w:rsidRDefault="006156C5" w:rsidP="00615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664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экологическим проблемам общества </w:t>
            </w:r>
          </w:p>
          <w:p w:rsidR="006156C5" w:rsidRPr="00CA6E79" w:rsidRDefault="006156C5" w:rsidP="00C5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6C5" w:rsidRPr="00CA6E79" w:rsidTr="006156C5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4н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ВПР/ вводная контрольная работа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4н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6156C5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Нуклеиновые кислоты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5н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6156C5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Органоиды клетки и их функции.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Обмен веществ.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5н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Биосинтез белка в клетке.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6н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Биосинтез углеводов — фотосинтез.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6н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Обеспечение клеток энергией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A6E79">
              <w:rPr>
                <w:rFonts w:ascii="Calibri" w:eastAsia="Calibri" w:hAnsi="Calibri" w:cs="Times New Roman"/>
              </w:rPr>
              <w:t>7н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Размножение клетки и её </w:t>
            </w:r>
            <w:proofErr w:type="gramStart"/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жизненный  цикл</w:t>
            </w:r>
            <w:proofErr w:type="gramEnd"/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. Лабораторная работа № 2 «Рассматривание </w:t>
            </w:r>
            <w:proofErr w:type="spellStart"/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микропреп</w:t>
            </w:r>
            <w:proofErr w:type="spellEnd"/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. с делящимися клетками»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7н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 xml:space="preserve">Обобщение и систематизация знаний по </w:t>
            </w:r>
            <w:proofErr w:type="gramStart"/>
            <w:r w:rsidRPr="00CA6E79">
              <w:t>теме  «</w:t>
            </w:r>
            <w:proofErr w:type="gramEnd"/>
            <w:r w:rsidRPr="00CA6E79">
              <w:rPr>
                <w:rFonts w:eastAsia="Times New Roman"/>
                <w:lang w:eastAsia="ru-RU"/>
              </w:rPr>
              <w:t>Закономерности жизни на клеточном  уровне</w:t>
            </w:r>
            <w:r w:rsidRPr="00CA6E79">
              <w:t xml:space="preserve">»  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8н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8704A8" w:rsidRPr="00CA6E79" w:rsidTr="006156C5">
        <w:trPr>
          <w:trHeight w:val="341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CA6E79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 xml:space="preserve">Тема 3. </w:t>
            </w:r>
            <w:r w:rsidRPr="00CA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жизни на организменном уровне (18 ч)</w:t>
            </w: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Организм — открытая живая система (биосистема)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Default="006156C5" w:rsidP="006156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C12">
              <w:rPr>
                <w:rFonts w:ascii="Times New Roman" w:eastAsia="Times New Roman" w:hAnsi="Times New Roman" w:cs="Times New Roman"/>
              </w:rPr>
              <w:t>опираться на жизненный опыт обучающихся, приводя действенные примеры, образы, метафоры – из близких им книг, фильм</w:t>
            </w:r>
            <w:r>
              <w:rPr>
                <w:rFonts w:ascii="Times New Roman" w:eastAsia="Times New Roman" w:hAnsi="Times New Roman" w:cs="Times New Roman"/>
              </w:rPr>
              <w:t>ов, мультиков, компьютерных игр</w:t>
            </w:r>
          </w:p>
          <w:p w:rsidR="006156C5" w:rsidRDefault="006156C5" w:rsidP="00615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навыки коллективной учебной деятельности при разработке и реализации творческих проектов, готовность к коллективному творчеству, взаимопомощь при работе в паре и группе</w:t>
            </w:r>
          </w:p>
          <w:p w:rsidR="006156C5" w:rsidRDefault="006156C5" w:rsidP="006156C5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460C44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устанавливать доверительные отношения между учителем и обучающимися, способствующих позитивному восприятию учащимися требований и просьб учителя,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   </w:t>
            </w:r>
          </w:p>
          <w:p w:rsidR="006156C5" w:rsidRDefault="006156C5" w:rsidP="006156C5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460C44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привлекать внимание обучающихся к обсуждаемой на уроке информации, активизации познавательной деятельности обучающихся; </w:t>
            </w:r>
          </w:p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lastRenderedPageBreak/>
              <w:t>8н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Примитивные организмы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9н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Растительный организм и его особенности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9н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Многообразие растений и значение в природе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10н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lastRenderedPageBreak/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Организмы царства грибов и лишайников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10н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Животный организм и его особенности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11н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Разнообразие животных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11н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Сравнение свойств организма человека и животных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12н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Размножение живых организмов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12н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 xml:space="preserve">Индивидуальное развитие организмов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13н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Образование половых клеток. Мейоз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13н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Изучение механизма наследственности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14н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Основные закономерности наследственности организмов. Лабораторная работа № 3 «Выявление наследственных и ненаследственных признаков у растений разных видов»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14н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 xml:space="preserve">Механизмы наследования признаков.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15н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Закономерности изменчивости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15н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Ненаследственная изменчивость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16н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Основы селекции организмов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16н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Обобщение и систематизация знаний по теме «Основы учения о наследственности и изменчивости»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17н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8704A8" w:rsidRPr="00CA6E79" w:rsidTr="006156C5">
        <w:trPr>
          <w:trHeight w:val="341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CA6E79">
              <w:rPr>
                <w:b/>
              </w:rPr>
              <w:t xml:space="preserve">             Тема 4. </w:t>
            </w:r>
            <w:r w:rsidRPr="00CA6E79">
              <w:rPr>
                <w:rFonts w:eastAsia="Times New Roman"/>
                <w:b/>
                <w:lang w:eastAsia="ru-RU"/>
              </w:rPr>
              <w:t>Закономерности происхождения и развития жизни на Земле (20 ч)</w:t>
            </w: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Представления о возникновении жизни на Земле в истории естествознания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Default="006156C5" w:rsidP="006156C5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6156C5" w:rsidRDefault="006156C5" w:rsidP="006156C5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6156C5" w:rsidRDefault="006156C5" w:rsidP="006156C5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организовывать шефство эрудированных обучающихся над их неуспевающими одноклассниками, дающее обучающимся </w:t>
            </w:r>
            <w:r>
              <w:lastRenderedPageBreak/>
              <w:t xml:space="preserve">социально значимый опыт сотрудничества и взаимной помощи; </w:t>
            </w:r>
          </w:p>
          <w:p w:rsidR="006156C5" w:rsidRPr="00CA6E79" w:rsidRDefault="006156C5" w:rsidP="006156C5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lastRenderedPageBreak/>
              <w:t>17н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Современные представления о возникновении жизни на Земле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18н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Значение фотосинтеза и биологического круговорота веществ в развитии жизни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18н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Этапы развития жизни на Земле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19н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Идеи развития органического мира в биологии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19н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Чарльз Дарвин об эволюции органического мира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20н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Современные представления об эволюции органического мира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20н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Вид, его критерии и структура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21н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Процессы образования видов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21н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lastRenderedPageBreak/>
              <w:t>43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 xml:space="preserve">Макроэволюция как процесс появления </w:t>
            </w:r>
            <w:proofErr w:type="spellStart"/>
            <w:r w:rsidRPr="00CA6E79">
              <w:t>надвидовых</w:t>
            </w:r>
            <w:proofErr w:type="spellEnd"/>
            <w:r w:rsidRPr="00CA6E79">
              <w:t xml:space="preserve"> групп организмов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22н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Основные направления эволюции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22н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Примеры эволюционных преобразований живых организмов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23н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46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 xml:space="preserve">Основные закономерности эволюции. </w:t>
            </w:r>
            <w:r w:rsidRPr="00CA6E79">
              <w:rPr>
                <w:iCs/>
              </w:rPr>
              <w:t>Лабораторная. работа № 5 «Приспособленность организмов к среде обитания»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23н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47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Человек – представитель животного мира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24н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48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Эволюционное происхождение человека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24н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49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Ранние этапы эволюции человека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25н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Поздние этапы эволюции человека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25н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Человеческие расы, их родство и происхождение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26н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Человек как житель биосферы и его влияние на природу Земли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26н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27н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8704A8" w:rsidRPr="00CA6E79" w:rsidTr="006156C5">
        <w:trPr>
          <w:trHeight w:val="341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A8" w:rsidRPr="00CA6E79" w:rsidRDefault="008704A8" w:rsidP="00C576A3">
            <w:pPr>
              <w:spacing w:after="0" w:line="240" w:lineRule="auto"/>
            </w:pPr>
            <w:r w:rsidRPr="00CA6E79">
              <w:rPr>
                <w:b/>
              </w:rPr>
              <w:t>Тема 5. Закономерности взаимоотношений организмов и среды (15 часов)</w:t>
            </w: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Условия жизни на Земле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6156C5" w:rsidRDefault="006156C5" w:rsidP="00615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56C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здоровью и здоровому образу жизни</w:t>
            </w:r>
          </w:p>
          <w:p w:rsidR="006156C5" w:rsidRPr="006156C5" w:rsidRDefault="006156C5" w:rsidP="00615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56C5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экологическим проблемам общества </w:t>
            </w:r>
          </w:p>
          <w:p w:rsidR="006156C5" w:rsidRDefault="006156C5" w:rsidP="006156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C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56C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обучающихся чувство уважения к жизни других людей и жизни вообще</w:t>
            </w:r>
          </w:p>
          <w:p w:rsidR="006156C5" w:rsidRPr="006156C5" w:rsidRDefault="006156C5" w:rsidP="006156C5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6156C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6C5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устанавливать доверительные отношения между учителем и обучающимися, способствующих позитивному восприятию учащимися требований и просьб учителя,      </w:t>
            </w:r>
          </w:p>
          <w:p w:rsidR="006156C5" w:rsidRPr="006156C5" w:rsidRDefault="006156C5" w:rsidP="006156C5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6156C5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6156C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6C5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привлекать внимание обучающихся к обсуждаемой на уроке информации, активизации познавательной деятельности обучающихся; </w:t>
            </w:r>
          </w:p>
          <w:p w:rsidR="006156C5" w:rsidRPr="00CA6E79" w:rsidRDefault="006156C5" w:rsidP="006156C5">
            <w:pPr>
              <w:spacing w:after="0"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lastRenderedPageBreak/>
              <w:t>27н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Общие законы действия факторов среды на организмы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28н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Приспособленность организмов к действию факторов среды</w:t>
            </w:r>
            <w:r>
              <w:t>.</w:t>
            </w:r>
            <w:r w:rsidRPr="00CA6E79">
              <w:rPr>
                <w:iCs/>
              </w:rPr>
              <w:t xml:space="preserve"> </w:t>
            </w:r>
            <w:proofErr w:type="gramStart"/>
            <w:r w:rsidRPr="00CA6E79">
              <w:rPr>
                <w:iCs/>
              </w:rPr>
              <w:t>Лабораторная  работа</w:t>
            </w:r>
            <w:proofErr w:type="gramEnd"/>
            <w:r w:rsidRPr="00CA6E79">
              <w:rPr>
                <w:iCs/>
              </w:rPr>
              <w:t xml:space="preserve"> № 6 «Оценка качества окружающей среды»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28н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Биотические связи в природе</w:t>
            </w:r>
            <w:r>
              <w:t>.</w:t>
            </w:r>
            <w:r w:rsidRPr="00CA6E79">
              <w:rPr>
                <w:iCs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29н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Взаимосвязи организмов в популяции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29н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59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Функционирование популяций в природе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30н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60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Природное сообщество - биогеоценоз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30н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61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 xml:space="preserve">Биогеоценозы, экосистемы и биосфера.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31н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62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8704A8">
            <w:pPr>
              <w:spacing w:after="0" w:line="240" w:lineRule="auto"/>
            </w:pPr>
            <w:r w:rsidRPr="00CA6E79">
              <w:t>Развитие и смена природных сообществ</w:t>
            </w:r>
            <w:r>
              <w:t>.</w:t>
            </w:r>
            <w:r w:rsidRPr="00CA6E79"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  <w:r w:rsidRPr="00CA6E79">
              <w:t>31н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576A3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63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Многооб</w:t>
            </w:r>
            <w:r>
              <w:t>разие биогеоценозов (экосистем)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>
              <w:t>32н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Основные законы устойчивости живой природы</w:t>
            </w:r>
            <w:r>
              <w:t>.</w:t>
            </w:r>
            <w:r w:rsidRPr="00CA6E79"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32н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65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Охрана природы</w:t>
            </w:r>
            <w:r w:rsidRPr="00CA6E79">
              <w:rPr>
                <w:iCs/>
              </w:rPr>
              <w:t>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33н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lastRenderedPageBreak/>
              <w:t>66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 xml:space="preserve">Итоговое </w:t>
            </w:r>
            <w:proofErr w:type="gramStart"/>
            <w:r w:rsidRPr="00CA6E79">
              <w:t>контрольное  тестирование</w:t>
            </w:r>
            <w:proofErr w:type="gramEnd"/>
            <w:r w:rsidRPr="00CA6E79">
              <w:t xml:space="preserve"> по курсу «Общая биология»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33н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67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Роль биологии в будущем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>
              <w:t>34н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</w:tr>
      <w:tr w:rsidR="006156C5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68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 w:rsidRPr="00CA6E79">
              <w:t>Обобщение и систематизация знаний по курсу биологии 9 класса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  <w:r>
              <w:t>34н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C5" w:rsidRPr="00CA6E79" w:rsidRDefault="006156C5" w:rsidP="00CF242F">
            <w:pPr>
              <w:spacing w:after="0" w:line="240" w:lineRule="auto"/>
            </w:pPr>
          </w:p>
        </w:tc>
      </w:tr>
      <w:tr w:rsidR="00CF242F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  <w:r w:rsidRPr="00CA6E79"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  <w:r>
              <w:t>34</w:t>
            </w:r>
            <w:r w:rsidRPr="00CA6E79">
              <w:t xml:space="preserve"> недели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  <w:r>
              <w:t>68</w:t>
            </w:r>
            <w:r w:rsidRPr="00CA6E79">
              <w:t xml:space="preserve"> часов</w:t>
            </w:r>
          </w:p>
        </w:tc>
      </w:tr>
      <w:tr w:rsidR="00CF242F" w:rsidRPr="00CA6E79" w:rsidTr="006156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F" w:rsidRPr="00CA6E79" w:rsidRDefault="00CF242F" w:rsidP="00CF242F">
            <w:pPr>
              <w:spacing w:after="0" w:line="240" w:lineRule="auto"/>
            </w:pPr>
          </w:p>
        </w:tc>
      </w:tr>
    </w:tbl>
    <w:p w:rsidR="008704A8" w:rsidRPr="00CA6E79" w:rsidRDefault="008704A8" w:rsidP="008704A8">
      <w:pPr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704A8" w:rsidRPr="00CA6E79" w:rsidRDefault="008704A8" w:rsidP="008704A8">
      <w:pPr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</w:p>
    <w:p w:rsidR="008704A8" w:rsidRPr="00CA6E79" w:rsidRDefault="008704A8" w:rsidP="008704A8">
      <w:pPr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</w:p>
    <w:p w:rsidR="008704A8" w:rsidRPr="00CA6E79" w:rsidRDefault="008704A8" w:rsidP="008704A8">
      <w:pPr>
        <w:rPr>
          <w:rFonts w:ascii="Times New Roman" w:hAnsi="Times New Roman" w:cs="Times New Roman"/>
          <w:sz w:val="24"/>
          <w:szCs w:val="24"/>
        </w:rPr>
      </w:pPr>
    </w:p>
    <w:p w:rsidR="006D0BD8" w:rsidRPr="00466A80" w:rsidRDefault="006D0BD8">
      <w:pPr>
        <w:rPr>
          <w:rFonts w:ascii="Times New Roman" w:hAnsi="Times New Roman" w:cs="Times New Roman"/>
          <w:sz w:val="24"/>
          <w:szCs w:val="24"/>
        </w:rPr>
      </w:pPr>
    </w:p>
    <w:sectPr w:rsidR="006D0BD8" w:rsidRPr="00466A80" w:rsidSect="00CF1ED6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234"/>
    <w:multiLevelType w:val="hybridMultilevel"/>
    <w:tmpl w:val="74CC56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1"/>
    <w:rsid w:val="000615CC"/>
    <w:rsid w:val="00070C8A"/>
    <w:rsid w:val="000A357C"/>
    <w:rsid w:val="000F4FEF"/>
    <w:rsid w:val="000F7F6B"/>
    <w:rsid w:val="001031A5"/>
    <w:rsid w:val="00126E01"/>
    <w:rsid w:val="001451B1"/>
    <w:rsid w:val="0014725E"/>
    <w:rsid w:val="0017134A"/>
    <w:rsid w:val="00231852"/>
    <w:rsid w:val="002417F3"/>
    <w:rsid w:val="00275657"/>
    <w:rsid w:val="0029369E"/>
    <w:rsid w:val="003E212F"/>
    <w:rsid w:val="003F3FBC"/>
    <w:rsid w:val="00401F4E"/>
    <w:rsid w:val="00466A80"/>
    <w:rsid w:val="004B01AC"/>
    <w:rsid w:val="004B2479"/>
    <w:rsid w:val="004D0454"/>
    <w:rsid w:val="00563080"/>
    <w:rsid w:val="005714A2"/>
    <w:rsid w:val="005D41A4"/>
    <w:rsid w:val="006156C5"/>
    <w:rsid w:val="006C0B7C"/>
    <w:rsid w:val="006D0BD8"/>
    <w:rsid w:val="00762D31"/>
    <w:rsid w:val="0076741C"/>
    <w:rsid w:val="007C689B"/>
    <w:rsid w:val="007D5F59"/>
    <w:rsid w:val="008704A8"/>
    <w:rsid w:val="008749D6"/>
    <w:rsid w:val="008D1CAB"/>
    <w:rsid w:val="00974E69"/>
    <w:rsid w:val="00997EF5"/>
    <w:rsid w:val="009D51C9"/>
    <w:rsid w:val="009D6D8B"/>
    <w:rsid w:val="00A627EB"/>
    <w:rsid w:val="00AC3EF4"/>
    <w:rsid w:val="00B33211"/>
    <w:rsid w:val="00B91BAC"/>
    <w:rsid w:val="00BD444F"/>
    <w:rsid w:val="00C576A3"/>
    <w:rsid w:val="00C74D7B"/>
    <w:rsid w:val="00CB4F8D"/>
    <w:rsid w:val="00CF1ED6"/>
    <w:rsid w:val="00CF242F"/>
    <w:rsid w:val="00D323DE"/>
    <w:rsid w:val="00D5712E"/>
    <w:rsid w:val="00D800AC"/>
    <w:rsid w:val="00E00EFA"/>
    <w:rsid w:val="00E93D25"/>
    <w:rsid w:val="00EF300B"/>
    <w:rsid w:val="00F21EE5"/>
    <w:rsid w:val="00F25D10"/>
    <w:rsid w:val="00F44B91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37BF-5317-48EF-B225-EE4D948E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1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D7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F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55</Pages>
  <Words>15044</Words>
  <Characters>85757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6</cp:revision>
  <cp:lastPrinted>2022-06-07T03:01:00Z</cp:lastPrinted>
  <dcterms:created xsi:type="dcterms:W3CDTF">2022-06-05T16:44:00Z</dcterms:created>
  <dcterms:modified xsi:type="dcterms:W3CDTF">2022-09-26T18:20:00Z</dcterms:modified>
</cp:coreProperties>
</file>