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МБОУ</w:t>
      </w:r>
      <w:proofErr w:type="gramStart"/>
      <w:r w:rsidRPr="0023714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ерезовская средняя школа №1 имени Е.К.Зырянова</w:t>
      </w:r>
      <w:r w:rsidRPr="002371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Утверждаю</w:t>
      </w:r>
      <w:r w:rsidRPr="002371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директор школы Зырянова Т.Н.,</w:t>
      </w: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«_____»___________________ 201_</w:t>
      </w: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right"/>
        <w:rPr>
          <w:rFonts w:ascii="Calibri" w:hAnsi="Calibri" w:cs="Calibri"/>
        </w:rPr>
      </w:pP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right"/>
        <w:rPr>
          <w:rFonts w:ascii="Calibri" w:hAnsi="Calibri" w:cs="Calibri"/>
        </w:rPr>
      </w:pP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Рабочая программа по учебному предмету </w:t>
      </w:r>
      <w:r w:rsidRPr="0023714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Искусство</w:t>
      </w:r>
      <w:r w:rsidRPr="0023714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Основное общее образование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201_-201_ учебный год</w:t>
      </w: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237145" w:rsidRDefault="00237145" w:rsidP="00237145">
      <w:pPr>
        <w:autoSpaceDE w:val="0"/>
        <w:autoSpaceDN w:val="0"/>
        <w:adjustRightInd w:val="0"/>
        <w:ind w:left="567" w:right="283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Разработчик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Серова Е.В., учитель искусства,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первая квалификационная категория</w:t>
      </w: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237145" w:rsidRDefault="00237145" w:rsidP="00237145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Обсуждена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 согласована на МО                                         Принято на педсовете                                                                       </w:t>
      </w:r>
    </w:p>
    <w:p w:rsidR="00237145" w:rsidRPr="00237145" w:rsidRDefault="00237145" w:rsidP="00237145">
      <w:pPr>
        <w:autoSpaceDE w:val="0"/>
        <w:autoSpaceDN w:val="0"/>
        <w:adjustRightInd w:val="0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№  от </w:t>
      </w: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«___» ______201_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№ от </w:t>
      </w: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«____»______201                                                                                                                                         </w:t>
      </w:r>
    </w:p>
    <w:p w:rsidR="00237145" w:rsidRP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Пояснительная записка: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Рабочая учебная программа разработана на основе Федерального компонента государственного образовательного стандарта   основного  образования по искусству.  Примерной учебной программы основного образования, утверждённой Министерством образования РФ,  в соответствии с федеральным компонентом государственного стандарта основного общего образования и рассчитана на 2 года обучения. Разработана на основе авторской программы </w:t>
      </w:r>
      <w:r w:rsidRPr="002371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Искусство 8-9 классы</w:t>
      </w:r>
      <w:r w:rsidRPr="0023714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авторы программы Г. П. Сергеева, И. Э.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Кашекова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Е. Д. Критская. Сборник: </w:t>
      </w:r>
      <w:r w:rsidRPr="002371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Программы для общеобразовательных учреждений: </w:t>
      </w:r>
      <w:r w:rsidRPr="002371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Музыка  1-7 классы.  Искусство 8-9 классы</w:t>
      </w:r>
      <w:r w:rsidRPr="002371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Москва,  Просвещение,  2010 год.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Данная программа разработана в соответствии  учебным планом образовательного учреждения   в рамках интегрированного учебного предмета </w:t>
      </w:r>
      <w:r w:rsidRPr="002371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Искусство для 8-9 классов</w:t>
      </w:r>
      <w:r w:rsidRPr="00237145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Подача  учебного материала предоставляется  учителю музыки и  изобразительного искусства по темам согласно тематическому плану. Данная программа разработана на основе федеральных государственных стандартов общего образования, предназначена для основной школы общеобразовательных учреждений и рассчитана на два года обучения — в 8 и 9  классах.  В соответствии с учебным планом в 8-9 классах на учебный предмет </w:t>
      </w:r>
      <w:r w:rsidRPr="002371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Искусство</w:t>
      </w:r>
      <w:r w:rsidRPr="002371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отводится 68  часов (по 34 часа в каждом классе).  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социокультурное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ценностно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нравственных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ориентации.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 программы</w:t>
      </w:r>
      <w:r>
        <w:rPr>
          <w:rFonts w:ascii="Times New Roman CYR" w:hAnsi="Times New Roman CYR" w:cs="Times New Roman CYR"/>
          <w:sz w:val="24"/>
          <w:szCs w:val="24"/>
        </w:rPr>
        <w:t xml:space="preserve"> — развитие опыта эмоционально-ценностного отношения к искусству как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социокультурной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форме освоения мира, воздействующей на человека и общество.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 реализации данного курса: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 xml:space="preserve">—   </w:t>
      </w:r>
      <w:r>
        <w:rPr>
          <w:rFonts w:ascii="Times New Roman CYR" w:hAnsi="Times New Roman CYR" w:cs="Times New Roman CYR"/>
          <w:sz w:val="24"/>
          <w:szCs w:val="24"/>
        </w:rPr>
        <w:t>актуализация имеющегося у учащихся опыта общения с искусством;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 xml:space="preserve">—   </w:t>
      </w:r>
      <w:r>
        <w:rPr>
          <w:rFonts w:ascii="Times New Roman CYR" w:hAnsi="Times New Roman CYR" w:cs="Times New Roman CYR"/>
          <w:sz w:val="24"/>
          <w:szCs w:val="24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 xml:space="preserve">—   </w:t>
      </w:r>
      <w:r>
        <w:rPr>
          <w:rFonts w:ascii="Times New Roman CYR" w:hAnsi="Times New Roman CYR" w:cs="Times New Roman CYR"/>
          <w:sz w:val="24"/>
          <w:szCs w:val="24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углубление художественно-познавательных интересов и развитие интеллектуальных и творческих способностей подростков;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 xml:space="preserve">—  </w:t>
      </w:r>
      <w:r>
        <w:rPr>
          <w:rFonts w:ascii="Times New Roman CYR" w:hAnsi="Times New Roman CYR" w:cs="Times New Roman CYR"/>
          <w:sz w:val="24"/>
          <w:szCs w:val="24"/>
        </w:rPr>
        <w:t>воспитание художественного вкуса;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lastRenderedPageBreak/>
        <w:t xml:space="preserve">—  </w:t>
      </w:r>
      <w:r>
        <w:rPr>
          <w:rFonts w:ascii="Times New Roman CYR" w:hAnsi="Times New Roman CYR" w:cs="Times New Roman CYR"/>
          <w:sz w:val="24"/>
          <w:szCs w:val="24"/>
        </w:rPr>
        <w:t>приобретение культурно-познавательной, коммуникативной и социально-эстетической компетентности;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формирование умений и навыков художественного самообразования.</w:t>
      </w:r>
    </w:p>
    <w:p w:rsidR="00237145" w:rsidRDefault="00237145" w:rsidP="00237145">
      <w:pPr>
        <w:tabs>
          <w:tab w:val="left" w:pos="9355"/>
        </w:tabs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237145" w:rsidRDefault="00237145" w:rsidP="00237145">
      <w:pPr>
        <w:tabs>
          <w:tab w:val="left" w:pos="9355"/>
        </w:tabs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межпредметных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связей с уроками литературы, истории, биологии, математики, физики, технологии, информатики.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человека,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сств в 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оем творчестве.</w:t>
      </w:r>
    </w:p>
    <w:p w:rsidR="00237145" w:rsidRDefault="00237145" w:rsidP="00237145">
      <w:pPr>
        <w:tabs>
          <w:tab w:val="left" w:pos="9355"/>
        </w:tabs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Примерный художественный материал, рекомендованный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обучения по предметам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художественно-эстетического цикла.</w:t>
      </w:r>
    </w:p>
    <w:p w:rsidR="00237145" w:rsidRDefault="00237145" w:rsidP="00237145">
      <w:pPr>
        <w:tabs>
          <w:tab w:val="left" w:pos="9355"/>
        </w:tabs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конкретных художественных произведениях (музыкальных,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</w:r>
    </w:p>
    <w:p w:rsidR="00237145" w:rsidRDefault="00237145" w:rsidP="00237145">
      <w:pPr>
        <w:tabs>
          <w:tab w:val="left" w:pos="9355"/>
        </w:tabs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Отличительные особенности программы</w:t>
      </w:r>
      <w:r>
        <w:rPr>
          <w:rFonts w:ascii="Times New Roman CYR" w:hAnsi="Times New Roman CYR" w:cs="Times New Roman CYR"/>
          <w:sz w:val="24"/>
          <w:szCs w:val="24"/>
        </w:rPr>
        <w:t>: 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</w:t>
      </w:r>
    </w:p>
    <w:p w:rsidR="00237145" w:rsidRDefault="00237145" w:rsidP="00237145">
      <w:pPr>
        <w:tabs>
          <w:tab w:val="left" w:pos="9355"/>
        </w:tabs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программе рассматриваются разнообразные явления музыкального искусства и их взаимодействие  с художественными образами других искусств: литературы - прозы и поэзии, изобразительного искусства - живописи и скульптуры, архитектуры и графики, книжных иллюстраций и др., театра – оперы и балета, оперетты и мюзикла, рок - оперы, а так же кино.</w:t>
      </w:r>
    </w:p>
    <w:p w:rsidR="00237145" w:rsidRDefault="00237145" w:rsidP="00237145">
      <w:pPr>
        <w:tabs>
          <w:tab w:val="left" w:pos="9355"/>
        </w:tabs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Кол —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часов по плану 34, согласно годовому графику работы школы учебный год включает в себя 34 рабочие недели. Сокращено кол-во часов в разделах </w:t>
      </w:r>
      <w:r w:rsidRPr="002371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Красота в искусстве и в жизни</w:t>
      </w:r>
      <w:r w:rsidRPr="00237145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программа 11 часов, РП- 10 часов).</w:t>
      </w:r>
    </w:p>
    <w:p w:rsidR="00237145" w:rsidRDefault="00237145" w:rsidP="00237145">
      <w:pPr>
        <w:tabs>
          <w:tab w:val="left" w:pos="9355"/>
        </w:tabs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Виды организации учебной деятельности: самостоятельная работа, творческая работа, конкурс, викторина. Основные виды контроля при организации контроля работы: вводный, текущий,  итоговый, индивидуальный, письменный, контроль учителя. Формы контроля: наблюдение, самостоятельная работа, тест.</w:t>
      </w:r>
    </w:p>
    <w:p w:rsid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  <w:lang w:val="en-US"/>
        </w:rPr>
      </w:pPr>
    </w:p>
    <w:p w:rsidR="00237145" w:rsidRDefault="00237145" w:rsidP="00237145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Учебно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тематический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план:</w:t>
      </w:r>
    </w:p>
    <w:p w:rsid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6110"/>
        <w:gridCol w:w="1601"/>
        <w:gridCol w:w="1860"/>
      </w:tblGrid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Разделы.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часов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проверочных работ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раздел: 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 в жизни современного человека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раздел: 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 открывает новые грани мира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раздел: 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 как универсальный способ общения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раздел: 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Красота в искусстве и жизни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раздел: 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Прекрасное пробуждает доброе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237145" w:rsidRDefault="00237145" w:rsidP="00237145">
      <w:pPr>
        <w:autoSpaceDE w:val="0"/>
        <w:autoSpaceDN w:val="0"/>
        <w:adjustRightInd w:val="0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Календарно – тематическое планирование:</w:t>
      </w:r>
    </w:p>
    <w:tbl>
      <w:tblPr>
        <w:tblW w:w="11341" w:type="dxa"/>
        <w:tblInd w:w="-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4819"/>
        <w:gridCol w:w="1134"/>
        <w:gridCol w:w="2268"/>
        <w:gridCol w:w="1452"/>
        <w:gridCol w:w="567"/>
        <w:gridCol w:w="567"/>
      </w:tblGrid>
      <w:tr w:rsidR="00237145" w:rsidTr="00757D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Тип урока,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Форма урока</w:t>
            </w:r>
          </w:p>
        </w:tc>
        <w:tc>
          <w:tcPr>
            <w:tcW w:w="1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</w:tr>
      <w:tr w:rsidR="00237145" w:rsidT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 w:rsidP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</w:t>
            </w: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Искусство в жизни современного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человека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Искусство вокруг нас.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Художественный образ – стиль – язык.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Наука и искусство. Знание научное и знание художественное.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Искусство открывает новые грани мира.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Зримая музыка.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в зеркале искусства: жанр портрета.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Портрет в искусстве России. Портреты наших великих соотечественников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начиналась галерея.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Портрет в искусстве России. Портреты наших великих соотечественников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начиналась галерея.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Музыкальный портрет. Александр Невский.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Портрет композитора в литературе и кино.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Искусство как универсальный способ общения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Мир в зеркале искусства.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Роль искусства в сближении народов. 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Роль искусства в сближении народов. 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 -  проводник духовной энергии. Знаки и символы искусства.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Художественные послания предков. Разговор с современником.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Символы в жизни и искусстве.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Музыкально-поэтическая символика огня.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Красота в искусстве и жизни.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Что есть красота.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tabs>
                <w:tab w:val="left" w:pos="2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Откровенье вечной красоты. Застывшая музыка.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tabs>
                <w:tab w:val="left" w:pos="2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Откровенье вечной красоты. Застывшая музыка.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Есть ли у красоты свои законы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Есть ли у красоты свои законы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Всегда ли люди одинаково понимали красоту.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Всегда ли люди одинаково понимали красоту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Великий дар творчества: радость и красота созидания.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соотноситься красота и польза.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человек реагирует на явления в жизни и искусстве.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Прекрасное пробуждает доброе.</w:t>
            </w:r>
          </w:p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Промежуточная аттестация. 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творческая работа.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Исследовательский проект 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Полна чудес могучая природа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Весенняя сказка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Снегурочка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237145" w:rsidTr="0023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Исследовательский проект 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Полна чудес могучая природа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Весенняя сказка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Снегурочка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</w:tbl>
    <w:p w:rsid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237145" w:rsidRDefault="00237145" w:rsidP="00237145">
      <w:pPr>
        <w:autoSpaceDE w:val="0"/>
        <w:autoSpaceDN w:val="0"/>
        <w:adjustRightInd w:val="0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 курса:</w:t>
      </w:r>
    </w:p>
    <w:p w:rsidR="00237145" w:rsidRDefault="00237145" w:rsidP="00237145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Искусство в жизни современного человека - 3 часа. </w:t>
      </w:r>
      <w:r>
        <w:rPr>
          <w:rFonts w:ascii="Times New Roman CYR" w:hAnsi="Times New Roman CYR" w:cs="Times New Roman CYR"/>
          <w:sz w:val="24"/>
          <w:szCs w:val="24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полифункциональности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ценности для людей, живших во все времена.</w:t>
      </w:r>
    </w:p>
    <w:p w:rsidR="00237145" w:rsidRDefault="00237145" w:rsidP="00237145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Искусство открывает новые грани мира - 7 часов. </w:t>
      </w:r>
      <w:r>
        <w:rPr>
          <w:rFonts w:ascii="Times New Roman CYR" w:hAnsi="Times New Roman CYR" w:cs="Times New Roman CYR"/>
          <w:sz w:val="24"/>
          <w:szCs w:val="24"/>
        </w:rPr>
        <w:t xml:space="preserve">Искусство как образная модель окружающего мира, обогащающая жизненный опыт человека, его знаний и представлений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рассказывает о красоте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Земли: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Искусство как универсальный способ общения - 7 часов</w:t>
      </w:r>
      <w:r>
        <w:rPr>
          <w:rFonts w:ascii="Times New Roman CYR" w:hAnsi="Times New Roman CYR" w:cs="Times New Roman CYR"/>
          <w:sz w:val="24"/>
          <w:szCs w:val="24"/>
        </w:rPr>
        <w:t>. 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Красота в искусстве и жизни- 10 часов. </w:t>
      </w:r>
      <w:r>
        <w:rPr>
          <w:rFonts w:ascii="Times New Roman CYR" w:hAnsi="Times New Roman CYR" w:cs="Times New Roman CYR"/>
          <w:sz w:val="24"/>
          <w:szCs w:val="24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 Поэтизация обыденности. Красота и польза.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Прекрасное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пробуждает доброе - 7 часов</w:t>
      </w:r>
      <w:r>
        <w:rPr>
          <w:rFonts w:ascii="Times New Roman CYR" w:hAnsi="Times New Roman CYR" w:cs="Times New Roman CYR"/>
          <w:sz w:val="24"/>
          <w:szCs w:val="24"/>
        </w:rPr>
        <w:t xml:space="preserve">. Преобразующая сила искусства. Воспитание искусством – это </w:t>
      </w:r>
      <w:r w:rsidRPr="002371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тихая работа</w:t>
      </w:r>
      <w:r w:rsidRPr="00237145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Ф.Шиллер). Ценностно-ориентационная, нравственная, воспитательная функции искусства.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Арт-терапевтическое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воздействие искусства. Образы созданной реальности – поэтизация, идеализация, героизация и др.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 иску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сств в 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237145" w:rsidRDefault="00237145" w:rsidP="00237145">
      <w:pPr>
        <w:autoSpaceDE w:val="0"/>
        <w:autoSpaceDN w:val="0"/>
        <w:adjustRightInd w:val="0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Требования к уровню подготовки выпускников, обучающихся</w:t>
      </w:r>
    </w:p>
    <w:p w:rsidR="00237145" w:rsidRDefault="00237145" w:rsidP="00237145">
      <w:pPr>
        <w:autoSpaceDE w:val="0"/>
        <w:autoSpaceDN w:val="0"/>
        <w:adjustRightInd w:val="0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данной программе:</w:t>
      </w:r>
    </w:p>
    <w:p w:rsidR="00237145" w:rsidRDefault="00237145" w:rsidP="002371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>-</w:t>
      </w:r>
      <w:r w:rsidRPr="002371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иметь представление о жанрах и стилях классического и современного искусства, особенностях художественного  языка и музыкальной драматургии;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>-</w:t>
      </w:r>
      <w:r w:rsidRPr="002371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определять принадлежность художественных произведений к одному из жанров на основе характерных средств  выразительности;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>-</w:t>
      </w:r>
      <w:r w:rsidRPr="002371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>, узнавать наиболее значимые их произведения;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371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размышлять о знакомом  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>-</w:t>
      </w:r>
      <w:r w:rsidRPr="002371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>-</w:t>
      </w:r>
      <w:r w:rsidRPr="002371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исполнять народные и современные песни, знакомые мелодии изученных классических произведений;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>-</w:t>
      </w:r>
      <w:r w:rsidRPr="002371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выполнять творческие задания, участвовать в исследовательских проектах;</w:t>
      </w:r>
    </w:p>
    <w:p w:rsidR="00237145" w:rsidRDefault="00237145" w:rsidP="00237145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237145">
        <w:rPr>
          <w:rFonts w:ascii="Times New Roman" w:hAnsi="Times New Roman" w:cs="Times New Roman"/>
          <w:sz w:val="24"/>
          <w:szCs w:val="24"/>
        </w:rPr>
        <w:t>-</w:t>
      </w:r>
      <w:r w:rsidRPr="002371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использовать знания о музыке и музыкантах, художниках,  полученные на уроках, при составлении домашней фонотеки, видеотеки и пр.</w:t>
      </w:r>
    </w:p>
    <w:p w:rsidR="00237145" w:rsidRDefault="00237145" w:rsidP="00237145">
      <w:pPr>
        <w:autoSpaceDE w:val="0"/>
        <w:autoSpaceDN w:val="0"/>
        <w:adjustRightInd w:val="0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учебно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– методического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обеспечения,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ЦОРы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237145" w:rsidRPr="00237145" w:rsidRDefault="00237145" w:rsidP="00237145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8437"/>
      </w:tblGrid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Библиотечный фонд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37145" w:rsidRP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Стандарт основного общего образования по образовательной области программы  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 5-7 классы Искусство 8 – 9 классы</w:t>
            </w: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авторов Г.П.Сергеевой, Е.Д.Критской, 2011г</w:t>
            </w:r>
          </w:p>
        </w:tc>
      </w:tr>
      <w:tr w:rsidR="00237145" w:rsidRP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Примерная программа основного общего образования по музыке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Хрестоматии с нотным материалом</w:t>
            </w:r>
          </w:p>
        </w:tc>
      </w:tr>
      <w:tr w:rsidR="00237145" w:rsidRP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пособия (рекомендации к урокам музыки)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Учебники по музыке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Справочные пособия, энциклопедии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Печатные пособия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Портреты композиторов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Атласы музыкальных инструментов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Схемы: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7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расположение инструментов оркестровых групп;</w:t>
            </w:r>
          </w:p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расположение хоровых партитур;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Цифровые образовательные ресурсы</w:t>
            </w:r>
          </w:p>
        </w:tc>
      </w:tr>
      <w:tr w:rsidR="00237145" w:rsidRP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Текстовые редакторы, редакторы для создания презентаций,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Системы обработки звуков</w:t>
            </w:r>
          </w:p>
        </w:tc>
      </w:tr>
      <w:tr w:rsidR="00237145" w:rsidRP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Коллекция цифровых образовательных ресурсов (схемы, диаграммы, таблицы, аудио- и видеоматериалы)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Экранно-звуковые пособия</w:t>
            </w:r>
          </w:p>
        </w:tc>
      </w:tr>
      <w:tr w:rsidR="00237145" w:rsidRP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 с записью оперных спектаклей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 с записью балетов</w:t>
            </w:r>
          </w:p>
        </w:tc>
      </w:tr>
      <w:tr w:rsid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 с записью мюзиклов</w:t>
            </w:r>
          </w:p>
        </w:tc>
      </w:tr>
      <w:tr w:rsidR="00237145" w:rsidRPr="002371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145" w:rsidRPr="00237145" w:rsidRDefault="00237145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 с записью оркестровых коллективов</w:t>
            </w:r>
          </w:p>
        </w:tc>
      </w:tr>
    </w:tbl>
    <w:p w:rsidR="00237145" w:rsidRP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</w:rPr>
      </w:pPr>
    </w:p>
    <w:p w:rsidR="00237145" w:rsidRPr="00237145" w:rsidRDefault="00237145" w:rsidP="00237145">
      <w:pPr>
        <w:autoSpaceDE w:val="0"/>
        <w:autoSpaceDN w:val="0"/>
        <w:adjustRightInd w:val="0"/>
        <w:ind w:right="283"/>
        <w:rPr>
          <w:rFonts w:ascii="Calibri" w:hAnsi="Calibri" w:cs="Calibri"/>
        </w:rPr>
      </w:pPr>
    </w:p>
    <w:p w:rsidR="003141F3" w:rsidRDefault="003141F3"/>
    <w:sectPr w:rsidR="003141F3" w:rsidSect="009B11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145"/>
    <w:rsid w:val="00237145"/>
    <w:rsid w:val="0031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2334</Words>
  <Characters>13307</Characters>
  <Application>Microsoft Office Word</Application>
  <DocSecurity>0</DocSecurity>
  <Lines>110</Lines>
  <Paragraphs>31</Paragraphs>
  <ScaleCrop>false</ScaleCrop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2017-11-19T10:18:00Z</dcterms:created>
  <dcterms:modified xsi:type="dcterms:W3CDTF">2017-11-19T10:20:00Z</dcterms:modified>
</cp:coreProperties>
</file>