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50" w:rsidRPr="001F782A" w:rsidRDefault="00760F50" w:rsidP="00760F50">
      <w:pPr>
        <w:spacing w:after="200" w:line="276" w:lineRule="auto"/>
        <w:contextualSpacing/>
        <w:jc w:val="right"/>
      </w:pPr>
      <w:r w:rsidRPr="001F782A">
        <w:t xml:space="preserve">Приложение </w:t>
      </w:r>
      <w:r>
        <w:t>2</w:t>
      </w:r>
      <w:r w:rsidRPr="001F782A">
        <w:t xml:space="preserve"> к приказу </w:t>
      </w:r>
    </w:p>
    <w:p w:rsidR="00760F50" w:rsidRDefault="00760F50" w:rsidP="00760F50">
      <w:pPr>
        <w:spacing w:after="200" w:line="276" w:lineRule="auto"/>
        <w:contextualSpacing/>
        <w:jc w:val="right"/>
      </w:pPr>
      <w:r w:rsidRPr="001F782A">
        <w:t>№ 03-02-106 от 09.03.23</w:t>
      </w:r>
    </w:p>
    <w:p w:rsidR="00760F50" w:rsidRPr="008122E3" w:rsidRDefault="00760F50" w:rsidP="00760F50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Программа проведения Вернисажа педагогических идей</w:t>
      </w:r>
    </w:p>
    <w:p w:rsidR="00760F50" w:rsidRPr="008122E3" w:rsidRDefault="00760F50" w:rsidP="00760F50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«Обучаем, воспитывая».</w:t>
      </w:r>
    </w:p>
    <w:p w:rsidR="00760F50" w:rsidRPr="008122E3" w:rsidRDefault="00760F50" w:rsidP="00760F50">
      <w:pPr>
        <w:jc w:val="center"/>
        <w:rPr>
          <w:b/>
          <w:sz w:val="28"/>
          <w:szCs w:val="28"/>
        </w:rPr>
      </w:pPr>
      <w:r w:rsidRPr="008122E3">
        <w:rPr>
          <w:b/>
          <w:sz w:val="28"/>
          <w:szCs w:val="28"/>
        </w:rPr>
        <w:t>23 марта 2023 года</w:t>
      </w: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276"/>
        <w:gridCol w:w="4536"/>
      </w:tblGrid>
      <w:tr w:rsidR="00760F50" w:rsidRPr="000C2BCB" w:rsidTr="00E43264">
        <w:tc>
          <w:tcPr>
            <w:tcW w:w="11341" w:type="dxa"/>
            <w:gridSpan w:val="4"/>
          </w:tcPr>
          <w:p w:rsidR="00760F50" w:rsidRPr="000C2BCB" w:rsidRDefault="00760F50" w:rsidP="004A5B18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8.00 – 8.10 открытие вернисажа педагогических идей (актовый зал)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0C2BCB" w:rsidRDefault="00760F50" w:rsidP="004A5B18">
            <w:pPr>
              <w:pStyle w:val="a3"/>
              <w:jc w:val="center"/>
              <w:rPr>
                <w:b/>
              </w:rPr>
            </w:pPr>
            <w:r w:rsidRPr="000C2BCB">
              <w:rPr>
                <w:b/>
              </w:rPr>
              <w:t>1 лента 8.15 – 8.55</w:t>
            </w:r>
            <w:r>
              <w:rPr>
                <w:b/>
              </w:rPr>
              <w:t xml:space="preserve"> </w:t>
            </w:r>
          </w:p>
        </w:tc>
      </w:tr>
      <w:tr w:rsidR="00760F50" w:rsidRPr="00231930" w:rsidTr="00E43264">
        <w:tc>
          <w:tcPr>
            <w:tcW w:w="3119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«Мастер-класс»</w:t>
            </w:r>
          </w:p>
        </w:tc>
        <w:tc>
          <w:tcPr>
            <w:tcW w:w="2410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Учитель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Кабинет</w:t>
            </w:r>
          </w:p>
        </w:tc>
        <w:tc>
          <w:tcPr>
            <w:tcW w:w="453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</w:tr>
      <w:tr w:rsidR="00F159EA" w:rsidRPr="000C2BCB" w:rsidTr="00E43264">
        <w:tc>
          <w:tcPr>
            <w:tcW w:w="3119" w:type="dxa"/>
          </w:tcPr>
          <w:p w:rsidR="00F159EA" w:rsidRDefault="00F159EA" w:rsidP="00967B2A">
            <w:pPr>
              <w:pStyle w:val="a3"/>
            </w:pPr>
            <w:r>
              <w:t>«</w:t>
            </w:r>
            <w:r w:rsidRPr="00EA589F">
              <w:t>Оригами как</w:t>
            </w:r>
            <w:r>
              <w:t xml:space="preserve"> средство развития </w:t>
            </w:r>
          </w:p>
          <w:p w:rsidR="00F159EA" w:rsidRPr="000C2BCB" w:rsidRDefault="00F159EA" w:rsidP="00967B2A">
            <w:pPr>
              <w:pStyle w:val="a3"/>
            </w:pPr>
            <w:r>
              <w:t>и воспитания»</w:t>
            </w:r>
          </w:p>
        </w:tc>
        <w:tc>
          <w:tcPr>
            <w:tcW w:w="2410" w:type="dxa"/>
          </w:tcPr>
          <w:p w:rsidR="00F159EA" w:rsidRDefault="00F159EA" w:rsidP="00967B2A">
            <w:pPr>
              <w:pStyle w:val="a3"/>
              <w:jc w:val="center"/>
            </w:pPr>
            <w:r>
              <w:t xml:space="preserve">Вагина </w:t>
            </w:r>
          </w:p>
          <w:p w:rsidR="00F159EA" w:rsidRPr="000C2BCB" w:rsidRDefault="00F159EA" w:rsidP="00967B2A">
            <w:pPr>
              <w:pStyle w:val="a3"/>
              <w:jc w:val="center"/>
            </w:pPr>
            <w:r>
              <w:t>Наталья Николаевна</w:t>
            </w:r>
          </w:p>
        </w:tc>
        <w:tc>
          <w:tcPr>
            <w:tcW w:w="1276" w:type="dxa"/>
          </w:tcPr>
          <w:p w:rsidR="00F159EA" w:rsidRPr="00231930" w:rsidRDefault="00F159EA" w:rsidP="00967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536" w:type="dxa"/>
          </w:tcPr>
          <w:p w:rsidR="00F159EA" w:rsidRDefault="00F159EA" w:rsidP="004A5B18">
            <w:pPr>
              <w:pStyle w:val="a3"/>
            </w:pPr>
            <w:r>
              <w:t>Антоненко М.В.        Беляева Н.Ю.</w:t>
            </w:r>
          </w:p>
          <w:p w:rsidR="00F159EA" w:rsidRDefault="00F159EA" w:rsidP="00760F50">
            <w:pPr>
              <w:pStyle w:val="a3"/>
            </w:pPr>
            <w:r>
              <w:t>Голубева Т.С.            Дмитриенко Г.П.</w:t>
            </w:r>
          </w:p>
          <w:p w:rsidR="00F159EA" w:rsidRDefault="00F159EA" w:rsidP="004A5B18">
            <w:pPr>
              <w:pStyle w:val="a3"/>
            </w:pPr>
            <w:r>
              <w:t xml:space="preserve">Кондратьева В.И.      </w:t>
            </w:r>
            <w:proofErr w:type="spellStart"/>
            <w:r>
              <w:t>Кудайназарова</w:t>
            </w:r>
            <w:proofErr w:type="spellEnd"/>
            <w:r>
              <w:t xml:space="preserve"> Н.А.</w:t>
            </w:r>
          </w:p>
          <w:p w:rsidR="00F159EA" w:rsidRDefault="00F159EA" w:rsidP="004A5B18">
            <w:pPr>
              <w:pStyle w:val="a3"/>
            </w:pPr>
            <w:r>
              <w:t>Ларина Е.А.               Мурашкин В.Д.</w:t>
            </w:r>
          </w:p>
          <w:p w:rsidR="00F159EA" w:rsidRDefault="00F159EA" w:rsidP="004A5B18">
            <w:pPr>
              <w:pStyle w:val="a3"/>
            </w:pPr>
            <w:r>
              <w:t>Непомнящая Е.В.      Павлова О.А.</w:t>
            </w:r>
          </w:p>
          <w:p w:rsidR="00F159EA" w:rsidRDefault="00F159EA" w:rsidP="004A5B18">
            <w:pPr>
              <w:pStyle w:val="a3"/>
            </w:pPr>
            <w:proofErr w:type="spellStart"/>
            <w:r>
              <w:t>Панагушина</w:t>
            </w:r>
            <w:proofErr w:type="spellEnd"/>
            <w:r>
              <w:t xml:space="preserve"> О.П.       Савина Ж.И.</w:t>
            </w:r>
          </w:p>
          <w:p w:rsidR="00F159EA" w:rsidRPr="000C2BCB" w:rsidRDefault="00F159EA" w:rsidP="00760F50">
            <w:pPr>
              <w:pStyle w:val="a3"/>
            </w:pPr>
            <w:r>
              <w:t>Серебренникова А.Н.   Серова Е.В.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>
              <w:t xml:space="preserve">«Математическая грамотность: воспитание через обучение» 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proofErr w:type="spellStart"/>
            <w:r>
              <w:t>Безменова</w:t>
            </w:r>
            <w:proofErr w:type="spellEnd"/>
            <w:r>
              <w:t xml:space="preserve">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Наталья Павловна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4536" w:type="dxa"/>
          </w:tcPr>
          <w:p w:rsidR="00760F50" w:rsidRDefault="00760F50" w:rsidP="004A5B18">
            <w:pPr>
              <w:pStyle w:val="a3"/>
            </w:pPr>
            <w:r>
              <w:t>Аксенова А.В.              Борисова И.Ю.</w:t>
            </w:r>
          </w:p>
          <w:p w:rsidR="00760F50" w:rsidRDefault="00760F50" w:rsidP="00760F50">
            <w:pPr>
              <w:pStyle w:val="a3"/>
            </w:pPr>
            <w:proofErr w:type="spellStart"/>
            <w:r>
              <w:t>Ветрова</w:t>
            </w:r>
            <w:proofErr w:type="spellEnd"/>
            <w:r>
              <w:t xml:space="preserve"> Н.В.                 </w:t>
            </w:r>
            <w:proofErr w:type="spellStart"/>
            <w:r>
              <w:t>Гусенкова</w:t>
            </w:r>
            <w:proofErr w:type="spellEnd"/>
            <w:r>
              <w:t xml:space="preserve"> М.В. </w:t>
            </w:r>
          </w:p>
          <w:p w:rsidR="00760F50" w:rsidRDefault="00760F50" w:rsidP="004A5B18">
            <w:pPr>
              <w:pStyle w:val="a3"/>
            </w:pPr>
            <w:proofErr w:type="spellStart"/>
            <w:r>
              <w:t>Инамова</w:t>
            </w:r>
            <w:proofErr w:type="spellEnd"/>
            <w:r>
              <w:t xml:space="preserve"> Е.М.               Давыдова Т.А.</w:t>
            </w:r>
          </w:p>
          <w:p w:rsidR="00760F50" w:rsidRDefault="00760F50" w:rsidP="004A5B18">
            <w:pPr>
              <w:pStyle w:val="a3"/>
            </w:pPr>
            <w:proofErr w:type="spellStart"/>
            <w:r>
              <w:t>Мандрик</w:t>
            </w:r>
            <w:proofErr w:type="spellEnd"/>
            <w:r>
              <w:t xml:space="preserve"> Н.Ф.              Никитина Л.А.</w:t>
            </w:r>
          </w:p>
          <w:p w:rsidR="00760F50" w:rsidRDefault="00760F50" w:rsidP="004A5B18">
            <w:pPr>
              <w:pStyle w:val="a3"/>
            </w:pPr>
            <w:r>
              <w:t xml:space="preserve">Петрова Н.Г.                </w:t>
            </w:r>
            <w:proofErr w:type="spellStart"/>
            <w:r>
              <w:t>Раводина</w:t>
            </w:r>
            <w:proofErr w:type="spellEnd"/>
            <w:r>
              <w:t xml:space="preserve"> С.И.</w:t>
            </w:r>
          </w:p>
          <w:p w:rsidR="00760F50" w:rsidRDefault="00760F50" w:rsidP="004A5B18">
            <w:pPr>
              <w:pStyle w:val="a3"/>
            </w:pPr>
            <w:r>
              <w:t xml:space="preserve">Сташкова А.В.             </w:t>
            </w:r>
            <w:proofErr w:type="spellStart"/>
            <w:r>
              <w:t>Чебых</w:t>
            </w:r>
            <w:proofErr w:type="spellEnd"/>
            <w:r>
              <w:t xml:space="preserve"> В.Л.</w:t>
            </w:r>
          </w:p>
          <w:p w:rsidR="00760F50" w:rsidRPr="000C2BCB" w:rsidRDefault="00760F50" w:rsidP="004A5B18">
            <w:pPr>
              <w:pStyle w:val="a3"/>
            </w:pPr>
            <w:r>
              <w:t>Шевченко А.Н.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 w:rsidRPr="00EA589F">
              <w:t>«Ментальная карта как средство развития творческих способностей учащихся на уроках географии»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proofErr w:type="spellStart"/>
            <w:r>
              <w:t>Белешова</w:t>
            </w:r>
            <w:proofErr w:type="spellEnd"/>
          </w:p>
          <w:p w:rsidR="00760F50" w:rsidRPr="000C2BCB" w:rsidRDefault="00760F50" w:rsidP="004A5B18">
            <w:pPr>
              <w:pStyle w:val="a3"/>
              <w:jc w:val="center"/>
            </w:pPr>
            <w:r>
              <w:t xml:space="preserve"> Ольга Анатольевна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4536" w:type="dxa"/>
          </w:tcPr>
          <w:p w:rsidR="00760F50" w:rsidRDefault="00760F50" w:rsidP="004A5B18">
            <w:pPr>
              <w:pStyle w:val="a3"/>
            </w:pPr>
            <w:r>
              <w:t>Алексеева Е.В.            Вагина Н.Н.</w:t>
            </w:r>
          </w:p>
          <w:p w:rsidR="00760F50" w:rsidRDefault="00760F50" w:rsidP="00760F50">
            <w:pPr>
              <w:pStyle w:val="a3"/>
            </w:pPr>
            <w:proofErr w:type="spellStart"/>
            <w:r>
              <w:t>Жихалова</w:t>
            </w:r>
            <w:proofErr w:type="spellEnd"/>
            <w:r>
              <w:t xml:space="preserve"> С.В.            Кениг Ю.В. </w:t>
            </w:r>
          </w:p>
          <w:p w:rsidR="00760F50" w:rsidRDefault="00760F50" w:rsidP="004A5B18">
            <w:pPr>
              <w:pStyle w:val="a3"/>
            </w:pPr>
            <w:r>
              <w:t>Калина О.И.                Королева Н.В.</w:t>
            </w:r>
          </w:p>
          <w:p w:rsidR="00760F50" w:rsidRDefault="00760F50" w:rsidP="004A5B18">
            <w:pPr>
              <w:pStyle w:val="a3"/>
            </w:pPr>
            <w:r>
              <w:t>Лапина Е.В.                 Моисеенко Т.А.</w:t>
            </w:r>
          </w:p>
          <w:p w:rsidR="00760F50" w:rsidRDefault="00760F50" w:rsidP="004A5B18">
            <w:pPr>
              <w:pStyle w:val="a3"/>
            </w:pPr>
            <w:proofErr w:type="gramStart"/>
            <w:r>
              <w:t>Непомнящая</w:t>
            </w:r>
            <w:proofErr w:type="gramEnd"/>
            <w:r>
              <w:t xml:space="preserve"> А.С.        </w:t>
            </w:r>
            <w:proofErr w:type="spellStart"/>
            <w:r>
              <w:t>Нариманова</w:t>
            </w:r>
            <w:proofErr w:type="spellEnd"/>
            <w:r>
              <w:t xml:space="preserve"> А.Л.</w:t>
            </w:r>
          </w:p>
          <w:p w:rsidR="00760F50" w:rsidRDefault="00760F50" w:rsidP="004A5B18">
            <w:pPr>
              <w:pStyle w:val="a3"/>
            </w:pPr>
            <w:r>
              <w:t xml:space="preserve">Овсянникова С.В.        </w:t>
            </w:r>
            <w:proofErr w:type="gramStart"/>
            <w:r>
              <w:t>Плохих</w:t>
            </w:r>
            <w:proofErr w:type="gramEnd"/>
            <w:r>
              <w:t xml:space="preserve"> Т.В.</w:t>
            </w:r>
          </w:p>
          <w:p w:rsidR="00760F50" w:rsidRPr="000C2BCB" w:rsidRDefault="00760F50" w:rsidP="00760F50">
            <w:pPr>
              <w:pStyle w:val="a3"/>
            </w:pPr>
            <w:proofErr w:type="spellStart"/>
            <w:r>
              <w:t>Спугис</w:t>
            </w:r>
            <w:proofErr w:type="spellEnd"/>
            <w:r>
              <w:t xml:space="preserve"> С.Ю.               Яковлев А.С.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8.55 – 9.15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>
              <w:t>«Особенности работы учителя-логопеда»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Дмитриенко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Галина Петровна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760F50" w:rsidRPr="000C2BCB" w:rsidRDefault="00760F50" w:rsidP="004A5B18">
            <w:pPr>
              <w:pStyle w:val="a3"/>
              <w:jc w:val="center"/>
            </w:pPr>
            <w:r>
              <w:t>Учителя школы</w:t>
            </w:r>
          </w:p>
        </w:tc>
      </w:tr>
      <w:tr w:rsidR="00F159EA" w:rsidRPr="000C2BCB" w:rsidTr="00E43264">
        <w:tc>
          <w:tcPr>
            <w:tcW w:w="3119" w:type="dxa"/>
          </w:tcPr>
          <w:p w:rsidR="00F159EA" w:rsidRPr="000C2BCB" w:rsidRDefault="00F159EA" w:rsidP="00967B2A">
            <w:pPr>
              <w:pStyle w:val="a3"/>
            </w:pPr>
            <w:r>
              <w:t>«Математика в реальной жизни»</w:t>
            </w:r>
          </w:p>
        </w:tc>
        <w:tc>
          <w:tcPr>
            <w:tcW w:w="2410" w:type="dxa"/>
          </w:tcPr>
          <w:p w:rsidR="00F159EA" w:rsidRDefault="00F159EA" w:rsidP="00967B2A">
            <w:pPr>
              <w:pStyle w:val="a3"/>
              <w:jc w:val="center"/>
            </w:pPr>
            <w:proofErr w:type="spellStart"/>
            <w:r>
              <w:t>Гусенкова</w:t>
            </w:r>
            <w:proofErr w:type="spellEnd"/>
            <w:r>
              <w:t xml:space="preserve"> </w:t>
            </w:r>
          </w:p>
          <w:p w:rsidR="00F159EA" w:rsidRPr="000C2BCB" w:rsidRDefault="00F159EA" w:rsidP="00967B2A">
            <w:pPr>
              <w:pStyle w:val="a3"/>
              <w:jc w:val="center"/>
            </w:pPr>
            <w:r>
              <w:t>Марина Валерьевна</w:t>
            </w:r>
          </w:p>
        </w:tc>
        <w:tc>
          <w:tcPr>
            <w:tcW w:w="1276" w:type="dxa"/>
          </w:tcPr>
          <w:p w:rsidR="00F159EA" w:rsidRPr="00231930" w:rsidRDefault="00F159EA" w:rsidP="00967B2A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F159EA" w:rsidRPr="00231930" w:rsidRDefault="00F159EA" w:rsidP="00967B2A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F159EA" w:rsidRPr="000C2BCB" w:rsidRDefault="00F159EA" w:rsidP="00967B2A">
            <w:pPr>
              <w:pStyle w:val="a3"/>
              <w:jc w:val="center"/>
            </w:pPr>
            <w:r>
              <w:t>Учителя школы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0C2BCB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 лента 9.20 – 10.00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«Мастер-класс»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>
              <w:t>«Читательская грамотность в практике современного учителя»</w:t>
            </w:r>
            <w:r w:rsidRPr="00EA589F">
              <w:t xml:space="preserve"> 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Лапина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Елена Владимировна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4536" w:type="dxa"/>
          </w:tcPr>
          <w:p w:rsidR="00760F50" w:rsidRDefault="00BF080E" w:rsidP="004A5B18">
            <w:pPr>
              <w:pStyle w:val="a3"/>
            </w:pPr>
            <w:r>
              <w:t>Алексеева Е.В.        Непомнящая Е.В.</w:t>
            </w:r>
          </w:p>
          <w:p w:rsidR="00BF080E" w:rsidRDefault="00BF080E" w:rsidP="004A5B18">
            <w:pPr>
              <w:pStyle w:val="a3"/>
            </w:pPr>
            <w:r>
              <w:t xml:space="preserve">Антоненко М.В.      </w:t>
            </w:r>
            <w:proofErr w:type="spellStart"/>
            <w:r>
              <w:t>Панагушина</w:t>
            </w:r>
            <w:proofErr w:type="spellEnd"/>
            <w:r>
              <w:t xml:space="preserve"> О.П.</w:t>
            </w:r>
          </w:p>
          <w:p w:rsidR="00BF080E" w:rsidRDefault="00BF080E" w:rsidP="004A5B18">
            <w:pPr>
              <w:pStyle w:val="a3"/>
            </w:pPr>
            <w:proofErr w:type="spellStart"/>
            <w:r>
              <w:t>Безменова</w:t>
            </w:r>
            <w:proofErr w:type="spellEnd"/>
            <w:r>
              <w:t xml:space="preserve"> Н.П.        </w:t>
            </w:r>
            <w:proofErr w:type="spellStart"/>
            <w:r>
              <w:t>Спугис</w:t>
            </w:r>
            <w:proofErr w:type="spellEnd"/>
            <w:r>
              <w:t xml:space="preserve"> С.Ю.</w:t>
            </w:r>
          </w:p>
          <w:p w:rsidR="00BF080E" w:rsidRDefault="00BF080E" w:rsidP="004A5B18">
            <w:pPr>
              <w:pStyle w:val="a3"/>
            </w:pPr>
            <w:r>
              <w:t>Голубева Т.С.           Шевченко А.Н.</w:t>
            </w:r>
          </w:p>
          <w:p w:rsidR="00BF080E" w:rsidRDefault="00BF080E" w:rsidP="004A5B18">
            <w:pPr>
              <w:pStyle w:val="a3"/>
            </w:pPr>
            <w:proofErr w:type="spellStart"/>
            <w:r>
              <w:t>Инамова</w:t>
            </w:r>
            <w:proofErr w:type="spellEnd"/>
            <w:r>
              <w:t xml:space="preserve"> Е.М.</w:t>
            </w:r>
          </w:p>
          <w:p w:rsidR="00BF080E" w:rsidRPr="000C2BCB" w:rsidRDefault="00BF080E" w:rsidP="004A5B18">
            <w:pPr>
              <w:pStyle w:val="a3"/>
            </w:pPr>
            <w:r>
              <w:t>Моисеенко Т.А.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CD45A5" w:rsidRDefault="00760F50" w:rsidP="004A5B18">
            <w:pPr>
              <w:pStyle w:val="a3"/>
            </w:pPr>
            <w:r>
              <w:t xml:space="preserve">«Цифровая грамотность: практика учителя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Сташкова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Анна Васильевна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536" w:type="dxa"/>
          </w:tcPr>
          <w:p w:rsidR="00760F50" w:rsidRDefault="00BF080E" w:rsidP="004A5B18">
            <w:pPr>
              <w:pStyle w:val="a3"/>
            </w:pPr>
            <w:r>
              <w:t>Аксенова А.В.      Петрова Н.Г.</w:t>
            </w:r>
          </w:p>
          <w:p w:rsidR="00BF080E" w:rsidRDefault="00BF080E" w:rsidP="004A5B18">
            <w:pPr>
              <w:pStyle w:val="a3"/>
            </w:pPr>
            <w:proofErr w:type="spellStart"/>
            <w:r>
              <w:t>Белешова</w:t>
            </w:r>
            <w:proofErr w:type="spellEnd"/>
            <w:r>
              <w:t xml:space="preserve"> О.А.     Серебренникова А.Н.  </w:t>
            </w:r>
          </w:p>
          <w:p w:rsidR="00BF080E" w:rsidRDefault="00BF080E" w:rsidP="004A5B18">
            <w:pPr>
              <w:pStyle w:val="a3"/>
            </w:pPr>
            <w:r>
              <w:t>Борисова И.Ю.</w:t>
            </w:r>
          </w:p>
          <w:p w:rsidR="00BF080E" w:rsidRDefault="00BF080E" w:rsidP="004A5B18">
            <w:pPr>
              <w:pStyle w:val="a3"/>
            </w:pPr>
            <w:proofErr w:type="spellStart"/>
            <w:r>
              <w:t>Гусенкова</w:t>
            </w:r>
            <w:proofErr w:type="spellEnd"/>
            <w:r>
              <w:t xml:space="preserve"> М.В.</w:t>
            </w:r>
          </w:p>
          <w:p w:rsidR="00BF080E" w:rsidRDefault="00BF080E" w:rsidP="004A5B18">
            <w:pPr>
              <w:pStyle w:val="a3"/>
            </w:pPr>
            <w:r>
              <w:t>Королева Н.В.</w:t>
            </w:r>
          </w:p>
          <w:p w:rsidR="00BF080E" w:rsidRPr="000C2BCB" w:rsidRDefault="00BF080E" w:rsidP="004A5B18">
            <w:pPr>
              <w:pStyle w:val="a3"/>
            </w:pPr>
            <w:proofErr w:type="spellStart"/>
            <w:r>
              <w:t>Кудайназарова</w:t>
            </w:r>
            <w:proofErr w:type="spellEnd"/>
            <w:r>
              <w:t xml:space="preserve"> Н.А.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Default="00760F50" w:rsidP="004A5B18">
            <w:pPr>
              <w:pStyle w:val="a3"/>
            </w:pPr>
            <w:r>
              <w:t xml:space="preserve">«Техника правополушарного рисования </w:t>
            </w:r>
            <w:proofErr w:type="gramStart"/>
            <w:r>
              <w:t>для</w:t>
            </w:r>
            <w:proofErr w:type="gramEnd"/>
            <w:r>
              <w:t xml:space="preserve"> гармоничного </w:t>
            </w:r>
          </w:p>
          <w:p w:rsidR="00760F50" w:rsidRPr="00F87E3D" w:rsidRDefault="00760F50" w:rsidP="004A5B18">
            <w:pPr>
              <w:pStyle w:val="a3"/>
              <w:rPr>
                <w:highlight w:val="yellow"/>
              </w:rPr>
            </w:pPr>
            <w:r>
              <w:t>и эстетического развития»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Ларина </w:t>
            </w:r>
          </w:p>
          <w:p w:rsidR="00760F50" w:rsidRPr="00F87E3D" w:rsidRDefault="00760F50" w:rsidP="004A5B18">
            <w:pPr>
              <w:pStyle w:val="a3"/>
              <w:jc w:val="center"/>
            </w:pPr>
            <w:r>
              <w:t>Елена Александровна</w:t>
            </w:r>
            <w:r w:rsidRPr="00F87E3D">
              <w:rPr>
                <w:highlight w:val="yellow"/>
              </w:rPr>
              <w:t xml:space="preserve"> </w:t>
            </w:r>
          </w:p>
          <w:p w:rsidR="00760F50" w:rsidRPr="00F87E3D" w:rsidRDefault="00760F50" w:rsidP="004A5B18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536" w:type="dxa"/>
          </w:tcPr>
          <w:p w:rsidR="00760F50" w:rsidRDefault="00BF080E" w:rsidP="004A5B18">
            <w:pPr>
              <w:pStyle w:val="a3"/>
            </w:pPr>
            <w:r>
              <w:t xml:space="preserve">Беляева Н.Ю.         </w:t>
            </w:r>
            <w:proofErr w:type="spellStart"/>
            <w:r>
              <w:t>Раводина</w:t>
            </w:r>
            <w:proofErr w:type="spellEnd"/>
            <w:r>
              <w:t xml:space="preserve"> С.И.</w:t>
            </w:r>
          </w:p>
          <w:p w:rsidR="00BF080E" w:rsidRDefault="00BF080E" w:rsidP="004A5B18">
            <w:pPr>
              <w:pStyle w:val="a3"/>
            </w:pPr>
            <w:r>
              <w:t xml:space="preserve">Вагина Н.Н.            Савина Ж.И.  </w:t>
            </w:r>
          </w:p>
          <w:p w:rsidR="00BF080E" w:rsidRDefault="00BF080E" w:rsidP="004A5B18">
            <w:pPr>
              <w:pStyle w:val="a3"/>
            </w:pPr>
            <w:r>
              <w:t xml:space="preserve">Дмитриенко Г.П.         </w:t>
            </w:r>
            <w:proofErr w:type="spellStart"/>
            <w:r>
              <w:t>Чебых</w:t>
            </w:r>
            <w:proofErr w:type="spellEnd"/>
            <w:r>
              <w:t xml:space="preserve"> В.Л.</w:t>
            </w:r>
          </w:p>
          <w:p w:rsidR="00BF080E" w:rsidRDefault="00BF080E" w:rsidP="004A5B18">
            <w:pPr>
              <w:pStyle w:val="a3"/>
            </w:pPr>
            <w:r>
              <w:t>Кондратьева В.И.</w:t>
            </w:r>
            <w:r w:rsidR="00E12F16">
              <w:t xml:space="preserve"> </w:t>
            </w:r>
            <w:r w:rsidR="00E43264">
              <w:t xml:space="preserve">     </w:t>
            </w:r>
            <w:r w:rsidR="00E12F16">
              <w:t>Никитина Л.А.</w:t>
            </w:r>
          </w:p>
          <w:p w:rsidR="00BF080E" w:rsidRPr="000C2BCB" w:rsidRDefault="00BF080E" w:rsidP="00E12F16">
            <w:pPr>
              <w:pStyle w:val="a3"/>
            </w:pPr>
            <w:proofErr w:type="spellStart"/>
            <w:r>
              <w:t>Мандрик</w:t>
            </w:r>
            <w:proofErr w:type="spellEnd"/>
            <w:r>
              <w:t xml:space="preserve"> Н.Ф.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Default="00760F50" w:rsidP="004A5B18">
            <w:pPr>
              <w:pStyle w:val="a3"/>
            </w:pPr>
            <w:r w:rsidRPr="00163404">
              <w:lastRenderedPageBreak/>
              <w:t>«Диалог культур как формирование гражданско-патриотического воспитания на уроках английского языка»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proofErr w:type="spellStart"/>
            <w:r>
              <w:t>Нариманова</w:t>
            </w:r>
            <w:proofErr w:type="spellEnd"/>
            <w:r>
              <w:t xml:space="preserve"> </w:t>
            </w:r>
          </w:p>
          <w:p w:rsidR="00760F50" w:rsidRDefault="00760F50" w:rsidP="004A5B18">
            <w:pPr>
              <w:pStyle w:val="a3"/>
              <w:jc w:val="center"/>
            </w:pPr>
            <w:r>
              <w:t xml:space="preserve">Анна </w:t>
            </w:r>
            <w:proofErr w:type="spellStart"/>
            <w:r>
              <w:t>Леониовна</w:t>
            </w:r>
            <w:proofErr w:type="spellEnd"/>
            <w:r>
              <w:t xml:space="preserve">, </w:t>
            </w:r>
          </w:p>
          <w:p w:rsidR="00760F50" w:rsidRDefault="00760F50" w:rsidP="004A5B18">
            <w:pPr>
              <w:pStyle w:val="a3"/>
              <w:jc w:val="center"/>
            </w:pPr>
            <w:r>
              <w:t xml:space="preserve">Павлова </w:t>
            </w:r>
          </w:p>
          <w:p w:rsidR="00760F50" w:rsidRDefault="00760F50" w:rsidP="004A5B18">
            <w:pPr>
              <w:pStyle w:val="a3"/>
              <w:jc w:val="center"/>
            </w:pPr>
            <w:r>
              <w:t xml:space="preserve">Олеся Александровна </w:t>
            </w:r>
          </w:p>
        </w:tc>
        <w:tc>
          <w:tcPr>
            <w:tcW w:w="1276" w:type="dxa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4536" w:type="dxa"/>
          </w:tcPr>
          <w:p w:rsidR="00760F50" w:rsidRDefault="00BF080E" w:rsidP="004A5B18">
            <w:pPr>
              <w:pStyle w:val="a3"/>
            </w:pPr>
            <w:proofErr w:type="spellStart"/>
            <w:r>
              <w:t>Ветрова</w:t>
            </w:r>
            <w:proofErr w:type="spellEnd"/>
            <w:r>
              <w:t xml:space="preserve"> Н.В.              Непомнящая А.С.</w:t>
            </w:r>
          </w:p>
          <w:p w:rsidR="00BF080E" w:rsidRDefault="00BF080E" w:rsidP="004A5B18">
            <w:pPr>
              <w:pStyle w:val="a3"/>
            </w:pPr>
            <w:r>
              <w:t>Давыдова Т.А.            Овсянникова С.В.</w:t>
            </w:r>
          </w:p>
          <w:p w:rsidR="00BF080E" w:rsidRDefault="00BF080E" w:rsidP="00BF080E">
            <w:pPr>
              <w:pStyle w:val="a3"/>
            </w:pPr>
            <w:proofErr w:type="spellStart"/>
            <w:r>
              <w:t>Жихалова</w:t>
            </w:r>
            <w:proofErr w:type="spellEnd"/>
            <w:r>
              <w:t xml:space="preserve"> С.В.            Плохих Т.В.</w:t>
            </w:r>
          </w:p>
          <w:p w:rsidR="00BF080E" w:rsidRDefault="00BF080E" w:rsidP="004A5B18">
            <w:pPr>
              <w:pStyle w:val="a3"/>
            </w:pPr>
            <w:r>
              <w:t>Калина О.И.                 Серова Е.В.</w:t>
            </w:r>
          </w:p>
          <w:p w:rsidR="00BF080E" w:rsidRDefault="00BF080E" w:rsidP="004A5B18">
            <w:pPr>
              <w:pStyle w:val="a3"/>
            </w:pPr>
            <w:r>
              <w:t>Кениг Ю.В.                 Яковлев А.С.</w:t>
            </w:r>
          </w:p>
          <w:p w:rsidR="00BF080E" w:rsidRPr="000C2BCB" w:rsidRDefault="00BF080E" w:rsidP="004A5B18">
            <w:pPr>
              <w:pStyle w:val="a3"/>
            </w:pPr>
            <w:r>
              <w:t>Мурашкин В.Д.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10.05 – 10.25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>
              <w:t>«Приемы формирования функциональной грамотности»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Калина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Ольга Игоревна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760F50" w:rsidRPr="000C2BCB" w:rsidRDefault="00760F50" w:rsidP="004A5B18">
            <w:pPr>
              <w:pStyle w:val="a3"/>
              <w:jc w:val="center"/>
            </w:pPr>
            <w:r>
              <w:t>Учителя школы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402B12" w:rsidRDefault="00760F50" w:rsidP="004A5B18">
            <w:pPr>
              <w:pStyle w:val="a3"/>
              <w:rPr>
                <w:highlight w:val="yellow"/>
              </w:rPr>
            </w:pPr>
            <w:r w:rsidRPr="003D1C12">
              <w:t>«Семейные ценности как фактор воспитания ребенка»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proofErr w:type="spellStart"/>
            <w:r w:rsidRPr="00A426A5">
              <w:t>Чебых</w:t>
            </w:r>
            <w:proofErr w:type="spellEnd"/>
            <w:r w:rsidRPr="00A426A5">
              <w:t xml:space="preserve"> </w:t>
            </w:r>
          </w:p>
          <w:p w:rsidR="00760F50" w:rsidRPr="00A426A5" w:rsidRDefault="00760F50" w:rsidP="004A5B18">
            <w:pPr>
              <w:pStyle w:val="a3"/>
              <w:jc w:val="center"/>
            </w:pPr>
            <w:r w:rsidRPr="00A426A5">
              <w:t>Валентина Леонидовна</w:t>
            </w:r>
          </w:p>
        </w:tc>
        <w:tc>
          <w:tcPr>
            <w:tcW w:w="1276" w:type="dxa"/>
          </w:tcPr>
          <w:p w:rsidR="00760F50" w:rsidRPr="00A426A5" w:rsidRDefault="00760F50" w:rsidP="004A5B18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Холл</w:t>
            </w:r>
          </w:p>
          <w:p w:rsidR="00760F50" w:rsidRPr="00A426A5" w:rsidRDefault="00760F50" w:rsidP="004A5B18">
            <w:pPr>
              <w:pStyle w:val="a3"/>
              <w:jc w:val="center"/>
              <w:rPr>
                <w:b/>
              </w:rPr>
            </w:pPr>
            <w:r w:rsidRPr="00A426A5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760F50" w:rsidRPr="00A426A5" w:rsidRDefault="00760F50" w:rsidP="004A5B18">
            <w:pPr>
              <w:pStyle w:val="a3"/>
              <w:jc w:val="center"/>
            </w:pPr>
            <w:r w:rsidRPr="00A426A5">
              <w:t>Учителя школы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 xml:space="preserve">3 лента </w:t>
            </w:r>
            <w:r>
              <w:rPr>
                <w:b/>
              </w:rPr>
              <w:t>10.30 – 11.10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«Мастер-класс»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Default="00760F50" w:rsidP="004A5B18">
            <w:pPr>
              <w:pStyle w:val="a3"/>
            </w:pPr>
            <w:r w:rsidRPr="00EA589F">
              <w:t xml:space="preserve">«Применение современных педагогических технологий </w:t>
            </w:r>
          </w:p>
          <w:p w:rsidR="00760F50" w:rsidRPr="000C2BCB" w:rsidRDefault="00760F50" w:rsidP="004A5B18">
            <w:pPr>
              <w:pStyle w:val="a3"/>
            </w:pPr>
            <w:r w:rsidRPr="00EA589F">
              <w:t>в обучении младших школьников»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proofErr w:type="spellStart"/>
            <w:r>
              <w:t>Жихалова</w:t>
            </w:r>
            <w:proofErr w:type="spellEnd"/>
            <w:r>
              <w:t xml:space="preserve">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Светлана Васильевна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4536" w:type="dxa"/>
          </w:tcPr>
          <w:p w:rsidR="00760F50" w:rsidRDefault="00677962" w:rsidP="004A5B18">
            <w:pPr>
              <w:pStyle w:val="a3"/>
            </w:pPr>
            <w:r>
              <w:t>Аксенова А.В.                Моисеенко Т.А.</w:t>
            </w:r>
          </w:p>
          <w:p w:rsidR="00677962" w:rsidRDefault="00677962" w:rsidP="004A5B18">
            <w:pPr>
              <w:pStyle w:val="a3"/>
            </w:pPr>
            <w:proofErr w:type="spellStart"/>
            <w:r>
              <w:t>Безменова</w:t>
            </w:r>
            <w:proofErr w:type="spellEnd"/>
            <w:r>
              <w:t xml:space="preserve"> Н.П.              Мурашкин В.Д. </w:t>
            </w:r>
          </w:p>
          <w:p w:rsidR="00677962" w:rsidRDefault="00677962" w:rsidP="004A5B18">
            <w:pPr>
              <w:pStyle w:val="a3"/>
            </w:pPr>
            <w:proofErr w:type="spellStart"/>
            <w:r>
              <w:t>Ветрова</w:t>
            </w:r>
            <w:proofErr w:type="spellEnd"/>
            <w:r>
              <w:t xml:space="preserve"> Н.В.                  </w:t>
            </w:r>
            <w:proofErr w:type="gramStart"/>
            <w:r>
              <w:t>Плохих</w:t>
            </w:r>
            <w:proofErr w:type="gramEnd"/>
            <w:r>
              <w:t xml:space="preserve"> Т.В.</w:t>
            </w:r>
          </w:p>
          <w:p w:rsidR="00677962" w:rsidRDefault="00677962" w:rsidP="004A5B18">
            <w:pPr>
              <w:pStyle w:val="a3"/>
            </w:pPr>
            <w:proofErr w:type="spellStart"/>
            <w:r>
              <w:t>Инамова</w:t>
            </w:r>
            <w:proofErr w:type="spellEnd"/>
            <w:r>
              <w:t xml:space="preserve"> Е.М.                Савина Ж.И.</w:t>
            </w:r>
          </w:p>
          <w:p w:rsidR="00677962" w:rsidRDefault="00677962" w:rsidP="004A5B18">
            <w:pPr>
              <w:pStyle w:val="a3"/>
            </w:pPr>
            <w:r>
              <w:t>Кениг Ю.В.</w:t>
            </w:r>
            <w:r w:rsidR="00E12F16">
              <w:t xml:space="preserve">              </w:t>
            </w:r>
          </w:p>
          <w:p w:rsidR="00677962" w:rsidRPr="000C2BCB" w:rsidRDefault="00677962" w:rsidP="004A5B18">
            <w:pPr>
              <w:pStyle w:val="a3"/>
            </w:pPr>
            <w:proofErr w:type="spellStart"/>
            <w:r>
              <w:t>Кудайназарова</w:t>
            </w:r>
            <w:proofErr w:type="spellEnd"/>
            <w:r>
              <w:t xml:space="preserve"> Н.А.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 w:rsidRPr="00EA589F">
              <w:t>«Активизация мыслительной деятельности на уроках русского языка и литературы»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Антоненко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Марина Викторовна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536" w:type="dxa"/>
          </w:tcPr>
          <w:p w:rsidR="00760F50" w:rsidRDefault="00677962" w:rsidP="004A5B18">
            <w:pPr>
              <w:pStyle w:val="a3"/>
            </w:pPr>
            <w:proofErr w:type="spellStart"/>
            <w:r>
              <w:t>Белешова</w:t>
            </w:r>
            <w:proofErr w:type="spellEnd"/>
            <w:r>
              <w:t xml:space="preserve"> О.А.             Непомнящая А.С.      </w:t>
            </w:r>
          </w:p>
          <w:p w:rsidR="00677962" w:rsidRDefault="00677962" w:rsidP="004A5B18">
            <w:pPr>
              <w:pStyle w:val="a3"/>
            </w:pPr>
            <w:proofErr w:type="spellStart"/>
            <w:r>
              <w:t>Гусенкова</w:t>
            </w:r>
            <w:proofErr w:type="spellEnd"/>
            <w:r>
              <w:t xml:space="preserve"> М.В.            Овсянникова С.В.</w:t>
            </w:r>
          </w:p>
          <w:p w:rsidR="00677962" w:rsidRDefault="00677962" w:rsidP="004A5B18">
            <w:pPr>
              <w:pStyle w:val="a3"/>
            </w:pPr>
            <w:r>
              <w:t xml:space="preserve">Давыдова Т.А.              </w:t>
            </w:r>
            <w:proofErr w:type="spellStart"/>
            <w:r>
              <w:t>Панагушина</w:t>
            </w:r>
            <w:proofErr w:type="spellEnd"/>
            <w:r>
              <w:t xml:space="preserve"> О.П.   </w:t>
            </w:r>
          </w:p>
          <w:p w:rsidR="00677962" w:rsidRDefault="00677962" w:rsidP="004A5B18">
            <w:pPr>
              <w:pStyle w:val="a3"/>
            </w:pPr>
            <w:proofErr w:type="spellStart"/>
            <w:r>
              <w:t>Мандрик</w:t>
            </w:r>
            <w:proofErr w:type="spellEnd"/>
            <w:r>
              <w:t xml:space="preserve"> Н.Ф.</w:t>
            </w:r>
            <w:r w:rsidR="00E12F16">
              <w:t xml:space="preserve">              </w:t>
            </w:r>
            <w:proofErr w:type="spellStart"/>
            <w:r w:rsidR="00E12F16">
              <w:t>Чебых</w:t>
            </w:r>
            <w:proofErr w:type="spellEnd"/>
            <w:r w:rsidR="00E12F16">
              <w:t xml:space="preserve"> В.Л.</w:t>
            </w:r>
          </w:p>
          <w:p w:rsidR="00677962" w:rsidRPr="000C2BCB" w:rsidRDefault="00677962" w:rsidP="004A5B18">
            <w:pPr>
              <w:pStyle w:val="a3"/>
            </w:pPr>
            <w:proofErr w:type="spellStart"/>
            <w:r>
              <w:t>Нариманова</w:t>
            </w:r>
            <w:proofErr w:type="spellEnd"/>
            <w:r>
              <w:t xml:space="preserve"> А.Л.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EA589F" w:rsidRDefault="00760F50" w:rsidP="004A5B18">
            <w:pPr>
              <w:pStyle w:val="a3"/>
            </w:pPr>
            <w:r w:rsidRPr="00EA589F">
              <w:t>«Читательская компетентность – средство воспитания и обучения»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Петрова </w:t>
            </w:r>
          </w:p>
          <w:p w:rsidR="00677962" w:rsidRDefault="00760F50" w:rsidP="004A5B18">
            <w:pPr>
              <w:pStyle w:val="a3"/>
              <w:jc w:val="center"/>
            </w:pPr>
            <w:r>
              <w:t xml:space="preserve">Наталья Геннадьевна, </w:t>
            </w:r>
            <w:proofErr w:type="spellStart"/>
            <w:r>
              <w:t>Раводина</w:t>
            </w:r>
            <w:proofErr w:type="spellEnd"/>
            <w:r>
              <w:t xml:space="preserve"> </w:t>
            </w:r>
          </w:p>
          <w:p w:rsidR="00760F50" w:rsidRDefault="00760F50" w:rsidP="004A5B18">
            <w:pPr>
              <w:pStyle w:val="a3"/>
              <w:jc w:val="center"/>
            </w:pPr>
            <w:r>
              <w:t>Светлана Ивановна</w:t>
            </w:r>
          </w:p>
        </w:tc>
        <w:tc>
          <w:tcPr>
            <w:tcW w:w="1276" w:type="dxa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4536" w:type="dxa"/>
          </w:tcPr>
          <w:p w:rsidR="00760F50" w:rsidRDefault="00677962" w:rsidP="004A5B18">
            <w:pPr>
              <w:pStyle w:val="a3"/>
            </w:pPr>
            <w:r>
              <w:t>Алексеева Е.В.       Королева Н.В.</w:t>
            </w:r>
          </w:p>
          <w:p w:rsidR="00677962" w:rsidRDefault="00677962" w:rsidP="004A5B18">
            <w:pPr>
              <w:pStyle w:val="a3"/>
            </w:pPr>
            <w:r>
              <w:t>Борисова И.Ю.       Лапина Е.В.</w:t>
            </w:r>
          </w:p>
          <w:p w:rsidR="00677962" w:rsidRDefault="00677962" w:rsidP="004A5B18">
            <w:pPr>
              <w:pStyle w:val="a3"/>
            </w:pPr>
            <w:r>
              <w:t>Голубева Т.С.          Павлова О.А.</w:t>
            </w:r>
          </w:p>
          <w:p w:rsidR="00677962" w:rsidRDefault="00677962" w:rsidP="004A5B18">
            <w:pPr>
              <w:pStyle w:val="a3"/>
            </w:pPr>
            <w:r>
              <w:t>Дмитриенко Г.П.</w:t>
            </w:r>
            <w:r w:rsidR="00E12F16">
              <w:t xml:space="preserve">     Сташкова А.В.</w:t>
            </w:r>
          </w:p>
          <w:p w:rsidR="00677962" w:rsidRPr="000C2BCB" w:rsidRDefault="00677962" w:rsidP="004A5B18">
            <w:pPr>
              <w:pStyle w:val="a3"/>
            </w:pPr>
            <w:r>
              <w:t>Калина О.И.</w:t>
            </w:r>
            <w:r w:rsidR="00E12F16">
              <w:t xml:space="preserve">              Шевченко А.Н.   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F159EA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11.15 – 11.25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Default="00760F50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Экспозиция «Стендовый доклад»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 w:rsidRPr="00EA589F">
              <w:t>«Воспитание у школьников потребности в здоровом образе жизни»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Королева </w:t>
            </w:r>
          </w:p>
          <w:p w:rsidR="00760F50" w:rsidRPr="000C2BCB" w:rsidRDefault="00760F50" w:rsidP="004A5B18">
            <w:pPr>
              <w:pStyle w:val="a3"/>
              <w:jc w:val="center"/>
            </w:pPr>
            <w:r>
              <w:t>Нина Владимировна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760F50" w:rsidRDefault="00760F50" w:rsidP="004A5B18">
            <w:pPr>
              <w:pStyle w:val="a3"/>
              <w:jc w:val="center"/>
            </w:pPr>
            <w:r>
              <w:t>Учителя школы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Default="00760F50" w:rsidP="004A5B18">
            <w:pPr>
              <w:pStyle w:val="a3"/>
            </w:pPr>
            <w:r w:rsidRPr="00EA589F">
              <w:t xml:space="preserve">«Методы и приемы воспитания </w:t>
            </w:r>
          </w:p>
          <w:p w:rsidR="00760F50" w:rsidRPr="00EA589F" w:rsidRDefault="00760F50" w:rsidP="004A5B18">
            <w:pPr>
              <w:pStyle w:val="a3"/>
            </w:pPr>
            <w:r w:rsidRPr="00EA589F">
              <w:t>в процессе обучения физике»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Никитина </w:t>
            </w:r>
          </w:p>
          <w:p w:rsidR="00760F50" w:rsidRDefault="00760F50" w:rsidP="004A5B18">
            <w:pPr>
              <w:pStyle w:val="a3"/>
              <w:jc w:val="center"/>
            </w:pPr>
            <w:r>
              <w:t>Лариса Александровна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Холл</w:t>
            </w:r>
          </w:p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2 этажа</w:t>
            </w:r>
          </w:p>
        </w:tc>
        <w:tc>
          <w:tcPr>
            <w:tcW w:w="4536" w:type="dxa"/>
          </w:tcPr>
          <w:p w:rsidR="00760F50" w:rsidRDefault="00760F50" w:rsidP="004A5B18">
            <w:pPr>
              <w:pStyle w:val="a3"/>
              <w:jc w:val="center"/>
            </w:pPr>
            <w:r>
              <w:t>Учителя школы</w:t>
            </w: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8122E3" w:rsidRDefault="00B479C1" w:rsidP="004A5B1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лента 11.30 – 12.00</w:t>
            </w:r>
          </w:p>
        </w:tc>
      </w:tr>
      <w:tr w:rsidR="00760F50" w:rsidRPr="000C2BCB" w:rsidTr="00E43264">
        <w:tc>
          <w:tcPr>
            <w:tcW w:w="3119" w:type="dxa"/>
            <w:vMerge w:val="restart"/>
          </w:tcPr>
          <w:p w:rsidR="00760F50" w:rsidRPr="000C2BCB" w:rsidRDefault="00760F50" w:rsidP="004A5B18">
            <w:pPr>
              <w:pStyle w:val="a3"/>
            </w:pPr>
            <w:r w:rsidRPr="000C2BCB">
              <w:t>Тезисы статей</w:t>
            </w:r>
          </w:p>
        </w:tc>
        <w:tc>
          <w:tcPr>
            <w:tcW w:w="2410" w:type="dxa"/>
          </w:tcPr>
          <w:p w:rsidR="00760F50" w:rsidRPr="00EA589F" w:rsidRDefault="00760F50" w:rsidP="004A5B18">
            <w:pPr>
              <w:pStyle w:val="a3"/>
              <w:jc w:val="center"/>
            </w:pPr>
            <w:proofErr w:type="spellStart"/>
            <w:r>
              <w:t>Спугис</w:t>
            </w:r>
            <w:proofErr w:type="spellEnd"/>
            <w:r>
              <w:t xml:space="preserve"> Светлана Юрьевна</w:t>
            </w:r>
          </w:p>
          <w:p w:rsidR="00760F50" w:rsidRPr="00EA589F" w:rsidRDefault="00760F50" w:rsidP="004A5B18">
            <w:pPr>
              <w:pStyle w:val="a3"/>
              <w:jc w:val="center"/>
            </w:pPr>
            <w:r w:rsidRPr="00EA589F">
              <w:t>«Профессиональная ориентация школьников»</w:t>
            </w:r>
          </w:p>
        </w:tc>
        <w:tc>
          <w:tcPr>
            <w:tcW w:w="1276" w:type="dxa"/>
            <w:vMerge w:val="restart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4536" w:type="dxa"/>
            <w:vMerge w:val="restart"/>
          </w:tcPr>
          <w:p w:rsidR="00760F50" w:rsidRPr="000C2BCB" w:rsidRDefault="00760F50" w:rsidP="004A5B18">
            <w:pPr>
              <w:pStyle w:val="a3"/>
            </w:pPr>
            <w:r>
              <w:t>Все педагоги школы</w:t>
            </w:r>
          </w:p>
        </w:tc>
      </w:tr>
      <w:tr w:rsidR="00760F50" w:rsidRPr="000C2BCB" w:rsidTr="00E43264">
        <w:tc>
          <w:tcPr>
            <w:tcW w:w="3119" w:type="dxa"/>
            <w:vMerge/>
          </w:tcPr>
          <w:p w:rsidR="00760F50" w:rsidRPr="000C2BCB" w:rsidRDefault="00760F50" w:rsidP="004A5B18">
            <w:pPr>
              <w:pStyle w:val="a3"/>
            </w:pP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Моисеенко </w:t>
            </w:r>
          </w:p>
          <w:p w:rsidR="00760F50" w:rsidRPr="00EA589F" w:rsidRDefault="00760F50" w:rsidP="004A5B18">
            <w:pPr>
              <w:pStyle w:val="a3"/>
              <w:jc w:val="center"/>
            </w:pPr>
            <w:r>
              <w:t>Татьяна Александровна</w:t>
            </w:r>
          </w:p>
          <w:p w:rsidR="00760F50" w:rsidRDefault="00760F50" w:rsidP="004A5B18">
            <w:pPr>
              <w:pStyle w:val="a3"/>
              <w:jc w:val="center"/>
            </w:pPr>
            <w:r>
              <w:t>«</w:t>
            </w:r>
            <w:r w:rsidRPr="00EA589F">
              <w:t xml:space="preserve">Информационные технологии как средство воспитания </w:t>
            </w:r>
            <w:proofErr w:type="gramStart"/>
            <w:r w:rsidRPr="00EA589F">
              <w:t>обучающихся</w:t>
            </w:r>
            <w:proofErr w:type="gramEnd"/>
            <w:r>
              <w:t>»</w:t>
            </w:r>
          </w:p>
          <w:p w:rsidR="00B479C1" w:rsidRDefault="00B479C1" w:rsidP="004A5B18">
            <w:pPr>
              <w:pStyle w:val="a3"/>
              <w:jc w:val="center"/>
            </w:pPr>
          </w:p>
          <w:p w:rsidR="00B479C1" w:rsidRPr="00EA589F" w:rsidRDefault="00B479C1" w:rsidP="004A5B18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60F50" w:rsidRPr="000C2BCB" w:rsidRDefault="00760F50" w:rsidP="004A5B18">
            <w:pPr>
              <w:pStyle w:val="a3"/>
            </w:pPr>
          </w:p>
        </w:tc>
      </w:tr>
      <w:tr w:rsidR="00760F50" w:rsidRPr="000C2BCB" w:rsidTr="00E43264">
        <w:tc>
          <w:tcPr>
            <w:tcW w:w="3119" w:type="dxa"/>
            <w:vMerge/>
          </w:tcPr>
          <w:p w:rsidR="00760F50" w:rsidRPr="000C2BCB" w:rsidRDefault="00760F50" w:rsidP="004A5B18">
            <w:pPr>
              <w:pStyle w:val="a3"/>
            </w:pP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Непомнящая </w:t>
            </w:r>
          </w:p>
          <w:p w:rsidR="00760F50" w:rsidRPr="00EA589F" w:rsidRDefault="00760F50" w:rsidP="004A5B18">
            <w:pPr>
              <w:pStyle w:val="a3"/>
              <w:jc w:val="center"/>
            </w:pPr>
            <w:r>
              <w:t>Анастасия Сергеевна</w:t>
            </w:r>
          </w:p>
          <w:p w:rsidR="00760F50" w:rsidRPr="00EA589F" w:rsidRDefault="00760F50" w:rsidP="004A5B18">
            <w:pPr>
              <w:pStyle w:val="a3"/>
              <w:jc w:val="center"/>
            </w:pPr>
            <w:r w:rsidRPr="00EA589F">
              <w:t>«Гражданско-патриотическое воспитание учащихся на уроках истории»</w:t>
            </w:r>
          </w:p>
        </w:tc>
        <w:tc>
          <w:tcPr>
            <w:tcW w:w="1276" w:type="dxa"/>
            <w:vMerge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60F50" w:rsidRPr="000C2BCB" w:rsidRDefault="00760F50" w:rsidP="004A5B18">
            <w:pPr>
              <w:pStyle w:val="a3"/>
            </w:pPr>
          </w:p>
        </w:tc>
      </w:tr>
      <w:tr w:rsidR="00760F50" w:rsidRPr="000C2BCB" w:rsidTr="00E43264">
        <w:tc>
          <w:tcPr>
            <w:tcW w:w="3119" w:type="dxa"/>
            <w:vMerge/>
          </w:tcPr>
          <w:p w:rsidR="00760F50" w:rsidRPr="000C2BCB" w:rsidRDefault="00760F50" w:rsidP="004A5B18">
            <w:pPr>
              <w:pStyle w:val="a3"/>
            </w:pP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 w:rsidRPr="00B6041A">
              <w:t xml:space="preserve">Овсянникова </w:t>
            </w:r>
          </w:p>
          <w:p w:rsidR="00760F50" w:rsidRDefault="00760F50" w:rsidP="004A5B18">
            <w:pPr>
              <w:pStyle w:val="a3"/>
              <w:jc w:val="center"/>
            </w:pPr>
            <w:r w:rsidRPr="00B6041A">
              <w:t>С</w:t>
            </w:r>
            <w:r>
              <w:t xml:space="preserve">ветлана </w:t>
            </w:r>
            <w:r w:rsidRPr="00B6041A">
              <w:t>В</w:t>
            </w:r>
            <w:r>
              <w:t>ладимировна «</w:t>
            </w:r>
            <w:r w:rsidRPr="00B6041A">
              <w:t xml:space="preserve">Привитие интереса </w:t>
            </w:r>
          </w:p>
          <w:p w:rsidR="00E12F16" w:rsidRDefault="00760F50" w:rsidP="004A5B18">
            <w:pPr>
              <w:pStyle w:val="a3"/>
              <w:jc w:val="center"/>
            </w:pPr>
            <w:r w:rsidRPr="00B6041A">
              <w:t xml:space="preserve">к чтению на уроках литературы </w:t>
            </w:r>
          </w:p>
          <w:p w:rsidR="00760F50" w:rsidRDefault="00760F50" w:rsidP="004A5B18">
            <w:pPr>
              <w:pStyle w:val="a3"/>
              <w:jc w:val="center"/>
            </w:pPr>
            <w:r w:rsidRPr="00B6041A">
              <w:t xml:space="preserve">в средней </w:t>
            </w:r>
          </w:p>
          <w:p w:rsidR="00760F50" w:rsidRPr="00EA589F" w:rsidRDefault="00760F50" w:rsidP="004A5B18">
            <w:pPr>
              <w:pStyle w:val="a3"/>
              <w:jc w:val="center"/>
            </w:pPr>
            <w:r w:rsidRPr="00B6041A">
              <w:t>и старшей школе</w:t>
            </w:r>
            <w:r>
              <w:t>»</w:t>
            </w:r>
          </w:p>
        </w:tc>
        <w:tc>
          <w:tcPr>
            <w:tcW w:w="1276" w:type="dxa"/>
            <w:vMerge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60F50" w:rsidRPr="000C2BCB" w:rsidRDefault="00760F50" w:rsidP="004A5B18">
            <w:pPr>
              <w:pStyle w:val="a3"/>
            </w:pPr>
          </w:p>
        </w:tc>
      </w:tr>
      <w:tr w:rsidR="00760F50" w:rsidRPr="000C2BCB" w:rsidTr="00E43264">
        <w:tc>
          <w:tcPr>
            <w:tcW w:w="3119" w:type="dxa"/>
            <w:vMerge w:val="restart"/>
          </w:tcPr>
          <w:p w:rsidR="00760F50" w:rsidRPr="000C2BCB" w:rsidRDefault="00760F50" w:rsidP="004A5B18">
            <w:pPr>
              <w:pStyle w:val="a3"/>
            </w:pPr>
            <w:r w:rsidRPr="000C2BCB">
              <w:t>Презентация опыта</w:t>
            </w: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 w:rsidRPr="00EA589F">
              <w:t xml:space="preserve">Непомнящая </w:t>
            </w:r>
          </w:p>
          <w:p w:rsidR="00760F50" w:rsidRDefault="00760F50" w:rsidP="004A5B18">
            <w:pPr>
              <w:pStyle w:val="a3"/>
              <w:jc w:val="center"/>
            </w:pPr>
            <w:r w:rsidRPr="00EA589F">
              <w:t>Е</w:t>
            </w:r>
            <w:r>
              <w:t xml:space="preserve">лена Валерьевна </w:t>
            </w:r>
            <w:r w:rsidRPr="00EA589F">
              <w:t xml:space="preserve">«Формирование читательской грамотности </w:t>
            </w:r>
          </w:p>
          <w:p w:rsidR="00760F50" w:rsidRDefault="00760F50" w:rsidP="004A5B18">
            <w:pPr>
              <w:pStyle w:val="a3"/>
              <w:jc w:val="center"/>
            </w:pPr>
            <w:r w:rsidRPr="00EA589F">
              <w:t xml:space="preserve">у обучающихся </w:t>
            </w:r>
          </w:p>
          <w:p w:rsidR="00760F50" w:rsidRPr="00EA589F" w:rsidRDefault="00760F50" w:rsidP="004A5B18">
            <w:pPr>
              <w:pStyle w:val="a3"/>
              <w:jc w:val="center"/>
            </w:pPr>
            <w:r w:rsidRPr="00EA589F">
              <w:t>с ограниченными возможностями здоровья»</w:t>
            </w:r>
          </w:p>
        </w:tc>
        <w:tc>
          <w:tcPr>
            <w:tcW w:w="1276" w:type="dxa"/>
            <w:vMerge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60F50" w:rsidRPr="000C2BCB" w:rsidRDefault="00760F50" w:rsidP="004A5B18">
            <w:pPr>
              <w:pStyle w:val="a3"/>
            </w:pPr>
          </w:p>
        </w:tc>
      </w:tr>
      <w:tr w:rsidR="00760F50" w:rsidRPr="000C2BCB" w:rsidTr="00E43264">
        <w:tc>
          <w:tcPr>
            <w:tcW w:w="3119" w:type="dxa"/>
            <w:vMerge/>
          </w:tcPr>
          <w:p w:rsidR="00760F50" w:rsidRPr="000C2BCB" w:rsidRDefault="00760F50" w:rsidP="004A5B18">
            <w:pPr>
              <w:pStyle w:val="a3"/>
            </w:pPr>
          </w:p>
        </w:tc>
        <w:tc>
          <w:tcPr>
            <w:tcW w:w="2410" w:type="dxa"/>
          </w:tcPr>
          <w:p w:rsidR="00760F50" w:rsidRDefault="00760F50" w:rsidP="004A5B18">
            <w:pPr>
              <w:pStyle w:val="a3"/>
              <w:jc w:val="center"/>
            </w:pPr>
            <w:r>
              <w:t xml:space="preserve">Алексеева </w:t>
            </w:r>
          </w:p>
          <w:p w:rsidR="00760F50" w:rsidRPr="008C3C1B" w:rsidRDefault="00760F50" w:rsidP="004A5B18">
            <w:pPr>
              <w:pStyle w:val="a3"/>
              <w:jc w:val="center"/>
            </w:pPr>
            <w:r>
              <w:t>Елена Владимировна</w:t>
            </w:r>
          </w:p>
          <w:p w:rsidR="00760F50" w:rsidRDefault="00760F50" w:rsidP="004A5B18">
            <w:pPr>
              <w:pStyle w:val="a3"/>
              <w:jc w:val="center"/>
            </w:pPr>
            <w:r w:rsidRPr="008C3C1B">
              <w:t>«</w:t>
            </w:r>
            <w:r>
              <w:t xml:space="preserve">Воспитание патриотизма </w:t>
            </w:r>
          </w:p>
          <w:p w:rsidR="00760F50" w:rsidRDefault="00760F50" w:rsidP="004A5B18">
            <w:pPr>
              <w:pStyle w:val="a3"/>
              <w:jc w:val="center"/>
            </w:pPr>
            <w:r>
              <w:t xml:space="preserve">на уроках русского языка </w:t>
            </w:r>
          </w:p>
          <w:p w:rsidR="00760F50" w:rsidRPr="00EA589F" w:rsidRDefault="00760F50" w:rsidP="004A5B18">
            <w:pPr>
              <w:pStyle w:val="a3"/>
              <w:jc w:val="center"/>
            </w:pPr>
            <w:r>
              <w:t>и  литературы</w:t>
            </w:r>
            <w:r w:rsidRPr="008C3C1B">
              <w:t>»</w:t>
            </w:r>
          </w:p>
        </w:tc>
        <w:tc>
          <w:tcPr>
            <w:tcW w:w="1276" w:type="dxa"/>
            <w:vMerge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760F50" w:rsidRPr="000C2BCB" w:rsidRDefault="00760F50" w:rsidP="004A5B18">
            <w:pPr>
              <w:pStyle w:val="a3"/>
            </w:pPr>
          </w:p>
        </w:tc>
      </w:tr>
      <w:tr w:rsidR="00760F50" w:rsidRPr="000C2BCB" w:rsidTr="00E43264">
        <w:tc>
          <w:tcPr>
            <w:tcW w:w="11341" w:type="dxa"/>
            <w:gridSpan w:val="4"/>
          </w:tcPr>
          <w:p w:rsidR="00760F50" w:rsidRPr="00231930" w:rsidRDefault="00B479C1" w:rsidP="00B479C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12.0</w:t>
            </w:r>
            <w:r w:rsidR="00760F50">
              <w:rPr>
                <w:b/>
              </w:rPr>
              <w:t>0-12.</w:t>
            </w:r>
            <w:r>
              <w:rPr>
                <w:b/>
              </w:rPr>
              <w:t>1</w:t>
            </w:r>
            <w:bookmarkStart w:id="0" w:name="_GoBack"/>
            <w:bookmarkEnd w:id="0"/>
            <w:r w:rsidR="00760F50">
              <w:rPr>
                <w:b/>
              </w:rPr>
              <w:t>5</w:t>
            </w:r>
          </w:p>
        </w:tc>
      </w:tr>
      <w:tr w:rsidR="00760F50" w:rsidRPr="000C2BCB" w:rsidTr="00E43264">
        <w:tc>
          <w:tcPr>
            <w:tcW w:w="3119" w:type="dxa"/>
          </w:tcPr>
          <w:p w:rsidR="00760F50" w:rsidRPr="000C2BCB" w:rsidRDefault="00760F50" w:rsidP="004A5B18">
            <w:pPr>
              <w:pStyle w:val="a3"/>
            </w:pPr>
            <w:r w:rsidRPr="000C2BCB">
              <w:t>Закрытие Вернисажа педагогических идей</w:t>
            </w:r>
          </w:p>
        </w:tc>
        <w:tc>
          <w:tcPr>
            <w:tcW w:w="2410" w:type="dxa"/>
          </w:tcPr>
          <w:p w:rsidR="005E1346" w:rsidRDefault="00760F50" w:rsidP="004A5B18">
            <w:pPr>
              <w:pStyle w:val="a3"/>
            </w:pPr>
            <w:r w:rsidRPr="000C2BCB">
              <w:t xml:space="preserve">Выступления </w:t>
            </w:r>
            <w:r>
              <w:t xml:space="preserve">заместителей директора и </w:t>
            </w:r>
            <w:r w:rsidRPr="000C2BCB">
              <w:t xml:space="preserve">руководителей МО: </w:t>
            </w:r>
            <w:r>
              <w:t xml:space="preserve">Ветровой Н.В., Лапиной Е.В., Алексеева Е.В., </w:t>
            </w:r>
            <w:proofErr w:type="spellStart"/>
            <w:r>
              <w:t>Гусенкова</w:t>
            </w:r>
            <w:proofErr w:type="spellEnd"/>
            <w:r>
              <w:t xml:space="preserve"> М.В., </w:t>
            </w:r>
            <w:proofErr w:type="gramStart"/>
            <w:r>
              <w:t>Плохих</w:t>
            </w:r>
            <w:proofErr w:type="gramEnd"/>
            <w:r>
              <w:t xml:space="preserve"> Т.В., </w:t>
            </w:r>
          </w:p>
          <w:p w:rsidR="00760F50" w:rsidRPr="000C2BCB" w:rsidRDefault="00760F50" w:rsidP="004A5B18">
            <w:pPr>
              <w:pStyle w:val="a3"/>
            </w:pPr>
            <w:proofErr w:type="spellStart"/>
            <w:r>
              <w:t>Спугис</w:t>
            </w:r>
            <w:proofErr w:type="spellEnd"/>
            <w:r>
              <w:t xml:space="preserve"> С.Ю., Шевченко А.Н.</w:t>
            </w:r>
          </w:p>
        </w:tc>
        <w:tc>
          <w:tcPr>
            <w:tcW w:w="1276" w:type="dxa"/>
          </w:tcPr>
          <w:p w:rsidR="00760F50" w:rsidRPr="00231930" w:rsidRDefault="00760F50" w:rsidP="004A5B18">
            <w:pPr>
              <w:pStyle w:val="a3"/>
              <w:jc w:val="center"/>
              <w:rPr>
                <w:b/>
              </w:rPr>
            </w:pPr>
            <w:r w:rsidRPr="00231930">
              <w:rPr>
                <w:b/>
              </w:rPr>
              <w:t>Актовый зал</w:t>
            </w:r>
          </w:p>
        </w:tc>
        <w:tc>
          <w:tcPr>
            <w:tcW w:w="4536" w:type="dxa"/>
          </w:tcPr>
          <w:p w:rsidR="00760F50" w:rsidRPr="000C2BCB" w:rsidRDefault="00760F50" w:rsidP="004A5B18">
            <w:pPr>
              <w:pStyle w:val="a3"/>
            </w:pPr>
            <w:r>
              <w:t>Все педагоги школы</w:t>
            </w:r>
          </w:p>
        </w:tc>
      </w:tr>
    </w:tbl>
    <w:p w:rsidR="00760F50" w:rsidRDefault="00760F50" w:rsidP="00760F50"/>
    <w:p w:rsidR="00B24730" w:rsidRDefault="00B24730"/>
    <w:sectPr w:rsidR="00B24730" w:rsidSect="00E12F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0"/>
    <w:rsid w:val="005E1346"/>
    <w:rsid w:val="00677962"/>
    <w:rsid w:val="00760F50"/>
    <w:rsid w:val="00B24730"/>
    <w:rsid w:val="00B479C1"/>
    <w:rsid w:val="00BF080E"/>
    <w:rsid w:val="00E12F16"/>
    <w:rsid w:val="00E43264"/>
    <w:rsid w:val="00F1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760F5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760F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F50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5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760F50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760F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0F50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1CD-9A0E-4134-9CD9-41916F0E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cp:lastPrinted>2023-03-23T00:49:00Z</cp:lastPrinted>
  <dcterms:created xsi:type="dcterms:W3CDTF">2023-03-18T05:20:00Z</dcterms:created>
  <dcterms:modified xsi:type="dcterms:W3CDTF">2023-03-23T00:50:00Z</dcterms:modified>
</cp:coreProperties>
</file>