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41" w:rsidRPr="006208F0" w:rsidRDefault="00851A41" w:rsidP="00851A41">
      <w:pP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Муниципальное бюджетное общеобразовательное учреждение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«Березовская средняя школа № 1 имени Е.К. Зырянова»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Красноярский край, Березовский  район, п. Березовка, ул. Центральная, 27.</w:t>
      </w:r>
    </w:p>
    <w:p w:rsidR="00851A41" w:rsidRPr="006208F0" w:rsidRDefault="00851A41" w:rsidP="00851A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08F0">
        <w:rPr>
          <w:sz w:val="28"/>
          <w:szCs w:val="28"/>
        </w:rPr>
        <w:t>Тел. 2-12-61, 2-32-70, 2-12-81</w:t>
      </w:r>
    </w:p>
    <w:p w:rsidR="00851A41" w:rsidRPr="00EA7D5F" w:rsidRDefault="00851A41" w:rsidP="00851A41">
      <w:pPr>
        <w:jc w:val="center"/>
        <w:rPr>
          <w:rFonts w:eastAsia="Calibri"/>
          <w:b/>
          <w:sz w:val="28"/>
          <w:szCs w:val="28"/>
        </w:rPr>
      </w:pPr>
    </w:p>
    <w:p w:rsidR="00851A41" w:rsidRPr="006208F0" w:rsidRDefault="00851A41" w:rsidP="00851A41">
      <w:pPr>
        <w:jc w:val="center"/>
        <w:rPr>
          <w:b/>
          <w:sz w:val="28"/>
          <w:szCs w:val="28"/>
        </w:rPr>
      </w:pPr>
      <w:r w:rsidRPr="006208F0">
        <w:rPr>
          <w:rFonts w:eastAsia="Calibri"/>
          <w:b/>
          <w:sz w:val="28"/>
          <w:szCs w:val="28"/>
        </w:rPr>
        <w:t>ПРИКАЗ</w:t>
      </w:r>
    </w:p>
    <w:p w:rsidR="00851A41" w:rsidRPr="00505ECA" w:rsidRDefault="00851A41" w:rsidP="00851A41">
      <w:pPr>
        <w:pStyle w:val="a3"/>
        <w:jc w:val="center"/>
        <w:rPr>
          <w:sz w:val="16"/>
          <w:szCs w:val="16"/>
        </w:rPr>
      </w:pPr>
    </w:p>
    <w:p w:rsidR="00851A41" w:rsidRPr="00C2514E" w:rsidRDefault="00851A41" w:rsidP="00851A41">
      <w:pPr>
        <w:jc w:val="center"/>
        <w:rPr>
          <w:b/>
          <w:sz w:val="28"/>
          <w:szCs w:val="28"/>
        </w:rPr>
      </w:pPr>
      <w:r w:rsidRPr="006208F0">
        <w:rPr>
          <w:sz w:val="28"/>
          <w:szCs w:val="28"/>
        </w:rPr>
        <w:t xml:space="preserve">от </w:t>
      </w:r>
      <w:r w:rsidR="006F4CCB">
        <w:rPr>
          <w:sz w:val="28"/>
          <w:szCs w:val="28"/>
        </w:rPr>
        <w:t>13</w:t>
      </w:r>
      <w:r w:rsidR="005B6F6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208F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4CCB">
        <w:rPr>
          <w:sz w:val="28"/>
          <w:szCs w:val="28"/>
        </w:rPr>
        <w:t>4</w:t>
      </w:r>
      <w:r w:rsidRPr="006208F0">
        <w:rPr>
          <w:sz w:val="28"/>
          <w:szCs w:val="28"/>
        </w:rPr>
        <w:t xml:space="preserve"> года                                                                    </w:t>
      </w:r>
      <w:r w:rsidRPr="006F4CCB">
        <w:rPr>
          <w:b/>
          <w:sz w:val="28"/>
          <w:szCs w:val="28"/>
          <w:highlight w:val="yellow"/>
        </w:rPr>
        <w:t>№  03-02-106</w:t>
      </w:r>
    </w:p>
    <w:p w:rsidR="00851A41" w:rsidRPr="006208F0" w:rsidRDefault="00851A41" w:rsidP="00851A41">
      <w:pPr>
        <w:jc w:val="center"/>
        <w:rPr>
          <w:b/>
          <w:sz w:val="28"/>
          <w:szCs w:val="28"/>
        </w:rPr>
      </w:pPr>
    </w:p>
    <w:p w:rsidR="00851A41" w:rsidRPr="006208F0" w:rsidRDefault="00851A41" w:rsidP="00851A41">
      <w:pPr>
        <w:jc w:val="center"/>
        <w:rPr>
          <w:sz w:val="28"/>
          <w:szCs w:val="28"/>
        </w:rPr>
      </w:pPr>
      <w:r w:rsidRPr="006208F0">
        <w:rPr>
          <w:sz w:val="28"/>
          <w:szCs w:val="28"/>
        </w:rPr>
        <w:t>п. Березовка</w:t>
      </w:r>
    </w:p>
    <w:p w:rsidR="00851A41" w:rsidRDefault="00851A41" w:rsidP="00851A41">
      <w:pPr>
        <w:jc w:val="center"/>
        <w:rPr>
          <w:b/>
          <w:sz w:val="28"/>
          <w:szCs w:val="28"/>
        </w:rPr>
      </w:pPr>
    </w:p>
    <w:p w:rsidR="00851A41" w:rsidRDefault="001F782A" w:rsidP="001F782A">
      <w:pPr>
        <w:jc w:val="both"/>
      </w:pPr>
      <w:r>
        <w:tab/>
        <w:t>На основании плана работы школы на 202</w:t>
      </w:r>
      <w:r w:rsidR="006F4CCB">
        <w:t>3</w:t>
      </w:r>
      <w:r>
        <w:t>-202</w:t>
      </w:r>
      <w:r w:rsidR="006F4CCB">
        <w:t>4</w:t>
      </w:r>
      <w:r>
        <w:t xml:space="preserve"> учебный год, с целью обобщения и распространения передового педагогического опыта</w:t>
      </w:r>
    </w:p>
    <w:p w:rsidR="001F782A" w:rsidRDefault="001F782A" w:rsidP="001F782A">
      <w:pPr>
        <w:jc w:val="both"/>
      </w:pPr>
    </w:p>
    <w:p w:rsidR="001F782A" w:rsidRDefault="001F782A" w:rsidP="001F782A">
      <w:pPr>
        <w:jc w:val="center"/>
      </w:pPr>
      <w:r>
        <w:t>ПРИКАЗЫВАЮ: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Провести школьный Вернисаж педагогических идей по теме «</w:t>
      </w:r>
      <w:r w:rsidR="006F4CCB">
        <w:t>От действий к мысли – новый стиль познавательной деятельности</w:t>
      </w:r>
      <w:r>
        <w:t>» в два этапа:</w:t>
      </w:r>
    </w:p>
    <w:p w:rsidR="001F782A" w:rsidRDefault="006F4CCB" w:rsidP="001F782A">
      <w:pPr>
        <w:pStyle w:val="a5"/>
        <w:numPr>
          <w:ilvl w:val="0"/>
          <w:numId w:val="2"/>
        </w:numPr>
        <w:jc w:val="both"/>
      </w:pPr>
      <w:r>
        <w:t>19.03.24</w:t>
      </w:r>
      <w:r w:rsidR="001F782A">
        <w:t xml:space="preserve"> экспозиции «Мастер-класс», «Презентация опыта», «Статья», «Стендовый доклад»</w:t>
      </w:r>
      <w:r w:rsidR="007D1E19">
        <w:t xml:space="preserve">, </w:t>
      </w:r>
      <w:r w:rsidR="007D1E19" w:rsidRPr="00BB4773">
        <w:t>«Методическая мастерская»</w:t>
      </w:r>
      <w:r w:rsidR="001F782A">
        <w:t xml:space="preserve"> (Приложение </w:t>
      </w:r>
      <w:r>
        <w:t>1</w:t>
      </w:r>
      <w:r w:rsidR="001F782A">
        <w:t>)</w:t>
      </w:r>
    </w:p>
    <w:p w:rsidR="006F4CCB" w:rsidRDefault="006F4CCB" w:rsidP="00C1586C">
      <w:pPr>
        <w:pStyle w:val="a5"/>
        <w:numPr>
          <w:ilvl w:val="0"/>
          <w:numId w:val="2"/>
        </w:numPr>
        <w:jc w:val="both"/>
      </w:pPr>
      <w:r w:rsidRPr="006F4CCB">
        <w:t xml:space="preserve">с </w:t>
      </w:r>
      <w:r>
        <w:t>25</w:t>
      </w:r>
      <w:r w:rsidRPr="006F4CCB">
        <w:t>.03.2</w:t>
      </w:r>
      <w:r>
        <w:t>4</w:t>
      </w:r>
      <w:r w:rsidRPr="006F4CCB">
        <w:t xml:space="preserve">  по </w:t>
      </w:r>
      <w:r>
        <w:t>29.</w:t>
      </w:r>
      <w:r w:rsidRPr="006F4CCB">
        <w:t>03.2</w:t>
      </w:r>
      <w:r>
        <w:t>4</w:t>
      </w:r>
      <w:r w:rsidRPr="006F4CCB">
        <w:t xml:space="preserve"> экспозиции «Открытый урок» и «Внеурочное занятие» (Приложение </w:t>
      </w:r>
      <w:r>
        <w:t>2</w:t>
      </w:r>
      <w:r w:rsidRPr="006F4CCB">
        <w:t>)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 xml:space="preserve">Диспетчеру по расписанию Давыдовой Т.А. скорректировать расписание уроков в период с </w:t>
      </w:r>
      <w:r w:rsidR="005B6F65">
        <w:t>25</w:t>
      </w:r>
      <w:r>
        <w:t>.03.2</w:t>
      </w:r>
      <w:r w:rsidR="005B6F65">
        <w:t>4</w:t>
      </w:r>
      <w:r>
        <w:t xml:space="preserve"> по </w:t>
      </w:r>
      <w:r w:rsidR="005B6F65">
        <w:t>29</w:t>
      </w:r>
      <w:r>
        <w:t>.03.2</w:t>
      </w:r>
      <w:r w:rsidR="005B6F65">
        <w:t>4</w:t>
      </w:r>
      <w:r>
        <w:t xml:space="preserve"> в связи с проведением открытый уроков и внеурочных занятий.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Всем педагогам школы принять активное участие в школьном Вернисаже педагогических идей.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Заместителям директора по учебной работе Ветровой Н.В., Плохих Т.В. подготовить справку об итогах проведения Вернисажа педагогических идей.</w:t>
      </w:r>
    </w:p>
    <w:p w:rsidR="001F782A" w:rsidRDefault="001F782A" w:rsidP="001F782A">
      <w:pPr>
        <w:pStyle w:val="a5"/>
        <w:numPr>
          <w:ilvl w:val="0"/>
          <w:numId w:val="1"/>
        </w:numPr>
        <w:jc w:val="both"/>
      </w:pPr>
      <w:r>
        <w:t>Контроль исполнения настоящего приказа оставляю за собой.</w:t>
      </w:r>
    </w:p>
    <w:p w:rsidR="00851A41" w:rsidRDefault="00851A41" w:rsidP="00851A41"/>
    <w:p w:rsidR="00851A41" w:rsidRPr="009E506D" w:rsidRDefault="006F4CCB" w:rsidP="00851A41">
      <w:pPr>
        <w:pStyle w:val="20"/>
        <w:spacing w:line="240" w:lineRule="auto"/>
        <w:ind w:left="284"/>
        <w:rPr>
          <w:color w:val="000000"/>
          <w:lang w:bidi="ru-RU"/>
        </w:rPr>
      </w:pPr>
      <w:r>
        <w:rPr>
          <w:color w:val="000000"/>
          <w:lang w:bidi="ru-RU"/>
        </w:rPr>
        <w:t>Директор</w:t>
      </w:r>
      <w:r w:rsidR="00851A41" w:rsidRPr="009E506D">
        <w:rPr>
          <w:color w:val="000000"/>
          <w:lang w:bidi="ru-RU"/>
        </w:rPr>
        <w:t xml:space="preserve"> МБОУ</w:t>
      </w:r>
    </w:p>
    <w:p w:rsidR="00851A41" w:rsidRPr="009E506D" w:rsidRDefault="00851A41" w:rsidP="00851A41">
      <w:pPr>
        <w:ind w:left="284"/>
        <w:rPr>
          <w:color w:val="000000"/>
          <w:sz w:val="28"/>
          <w:szCs w:val="28"/>
          <w:lang w:bidi="ru-RU"/>
        </w:rPr>
      </w:pPr>
      <w:r w:rsidRPr="009E506D">
        <w:rPr>
          <w:color w:val="000000"/>
          <w:sz w:val="28"/>
          <w:szCs w:val="28"/>
          <w:lang w:bidi="ru-RU"/>
        </w:rPr>
        <w:t xml:space="preserve">БСШ № 1 им. Е.К. Зырянова:                                                     </w:t>
      </w:r>
      <w:r>
        <w:rPr>
          <w:color w:val="000000"/>
          <w:sz w:val="28"/>
          <w:szCs w:val="28"/>
          <w:lang w:bidi="ru-RU"/>
        </w:rPr>
        <w:t>Е.В. Лапина</w:t>
      </w:r>
    </w:p>
    <w:p w:rsidR="00851A41" w:rsidRDefault="00851A41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1F782A" w:rsidRDefault="001F782A" w:rsidP="00851A41">
      <w:pPr>
        <w:spacing w:after="200" w:line="276" w:lineRule="auto"/>
        <w:rPr>
          <w:sz w:val="28"/>
          <w:szCs w:val="28"/>
        </w:rPr>
      </w:pPr>
    </w:p>
    <w:p w:rsidR="00234DC1" w:rsidRDefault="00234DC1" w:rsidP="00BB4773">
      <w:pPr>
        <w:spacing w:after="200" w:line="276" w:lineRule="auto"/>
        <w:contextualSpacing/>
      </w:pPr>
    </w:p>
    <w:p w:rsidR="00CE47DE" w:rsidRDefault="00CE47DE" w:rsidP="00BB4773">
      <w:pPr>
        <w:spacing w:after="200" w:line="276" w:lineRule="auto"/>
        <w:contextualSpacing/>
      </w:pPr>
    </w:p>
    <w:p w:rsidR="001F782A" w:rsidRPr="006F4CCB" w:rsidRDefault="001F782A" w:rsidP="001F782A">
      <w:pPr>
        <w:spacing w:after="200" w:line="276" w:lineRule="auto"/>
        <w:contextualSpacing/>
        <w:jc w:val="right"/>
        <w:rPr>
          <w:highlight w:val="yellow"/>
        </w:rPr>
      </w:pPr>
      <w:r w:rsidRPr="006F4CCB">
        <w:rPr>
          <w:highlight w:val="yellow"/>
        </w:rPr>
        <w:lastRenderedPageBreak/>
        <w:t xml:space="preserve">Приложение </w:t>
      </w:r>
      <w:r w:rsidR="00F33366" w:rsidRPr="006F4CCB">
        <w:rPr>
          <w:highlight w:val="yellow"/>
        </w:rPr>
        <w:t>1</w:t>
      </w:r>
      <w:r w:rsidRPr="006F4CCB">
        <w:rPr>
          <w:highlight w:val="yellow"/>
        </w:rPr>
        <w:t xml:space="preserve"> к приказу </w:t>
      </w:r>
    </w:p>
    <w:p w:rsidR="001F782A" w:rsidRDefault="001F782A" w:rsidP="001F782A">
      <w:pPr>
        <w:spacing w:after="200" w:line="276" w:lineRule="auto"/>
        <w:contextualSpacing/>
        <w:jc w:val="right"/>
      </w:pPr>
      <w:r w:rsidRPr="006F4CCB">
        <w:rPr>
          <w:highlight w:val="yellow"/>
        </w:rPr>
        <w:t xml:space="preserve">№ 03-02-106 от </w:t>
      </w:r>
      <w:r w:rsidR="00586EE6">
        <w:rPr>
          <w:highlight w:val="yellow"/>
        </w:rPr>
        <w:t>13</w:t>
      </w:r>
      <w:r w:rsidRPr="006F4CCB">
        <w:rPr>
          <w:highlight w:val="yellow"/>
        </w:rPr>
        <w:t>.03.2</w:t>
      </w:r>
      <w:r w:rsidR="00586EE6">
        <w:t>4</w:t>
      </w:r>
    </w:p>
    <w:p w:rsidR="001F782A" w:rsidRDefault="001F782A" w:rsidP="001F782A">
      <w:pPr>
        <w:spacing w:after="200" w:line="276" w:lineRule="auto"/>
        <w:contextualSpacing/>
        <w:jc w:val="right"/>
      </w:pPr>
    </w:p>
    <w:p w:rsidR="00F33366" w:rsidRDefault="001F782A" w:rsidP="001F782A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F33366">
        <w:rPr>
          <w:b/>
          <w:sz w:val="28"/>
          <w:szCs w:val="28"/>
        </w:rPr>
        <w:t xml:space="preserve">Программа проведения Вернисажа педагогических идей </w:t>
      </w:r>
    </w:p>
    <w:p w:rsidR="001F782A" w:rsidRDefault="006F4CCB" w:rsidP="001F782A">
      <w:pPr>
        <w:spacing w:after="200" w:line="276" w:lineRule="auto"/>
        <w:contextualSpacing/>
        <w:jc w:val="center"/>
      </w:pPr>
      <w:r w:rsidRPr="006F4CCB">
        <w:rPr>
          <w:b/>
          <w:sz w:val="28"/>
          <w:szCs w:val="28"/>
        </w:rPr>
        <w:t>«От действий к мысли – новый стиль познавательной деятельности»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14"/>
        <w:gridCol w:w="4857"/>
        <w:gridCol w:w="2835"/>
      </w:tblGrid>
      <w:tr w:rsidR="00A703C1" w:rsidTr="00F33366">
        <w:tc>
          <w:tcPr>
            <w:tcW w:w="9606" w:type="dxa"/>
            <w:gridSpan w:val="3"/>
          </w:tcPr>
          <w:p w:rsidR="00A703C1" w:rsidRPr="00A703C1" w:rsidRDefault="00A703C1" w:rsidP="00A703C1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703C1">
              <w:rPr>
                <w:b/>
              </w:rPr>
              <w:t>Экспозиция «Открытый урок»</w:t>
            </w:r>
          </w:p>
        </w:tc>
      </w:tr>
      <w:tr w:rsidR="00A703C1" w:rsidTr="00C10D40">
        <w:tc>
          <w:tcPr>
            <w:tcW w:w="1914" w:type="dxa"/>
          </w:tcPr>
          <w:p w:rsidR="00A703C1" w:rsidRPr="005B6F65" w:rsidRDefault="00A703C1" w:rsidP="001F782A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5B6F65">
              <w:rPr>
                <w:b/>
              </w:rPr>
              <w:t>Дата/время</w:t>
            </w:r>
          </w:p>
        </w:tc>
        <w:tc>
          <w:tcPr>
            <w:tcW w:w="4857" w:type="dxa"/>
          </w:tcPr>
          <w:p w:rsidR="00A703C1" w:rsidRPr="005B6F65" w:rsidRDefault="00F33366" w:rsidP="00F33366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5B6F65">
              <w:rPr>
                <w:b/>
              </w:rPr>
              <w:t>Предмет/к</w:t>
            </w:r>
            <w:r w:rsidR="00A703C1" w:rsidRPr="005B6F65">
              <w:rPr>
                <w:b/>
              </w:rPr>
              <w:t>ласс/тема урока</w:t>
            </w:r>
          </w:p>
        </w:tc>
        <w:tc>
          <w:tcPr>
            <w:tcW w:w="2835" w:type="dxa"/>
          </w:tcPr>
          <w:p w:rsidR="00A703C1" w:rsidRPr="005B6F65" w:rsidRDefault="00A703C1" w:rsidP="00A703C1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5B6F65">
              <w:rPr>
                <w:b/>
              </w:rPr>
              <w:t xml:space="preserve">Учитель </w:t>
            </w:r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 w:rsidP="00656978">
            <w:pPr>
              <w:jc w:val="center"/>
            </w:pPr>
            <w:r>
              <w:t>26.03.24</w:t>
            </w:r>
            <w:r w:rsidRPr="007A60C9">
              <w:t xml:space="preserve"> (вторник)</w:t>
            </w:r>
          </w:p>
          <w:p w:rsidR="00CE47DE" w:rsidRPr="007A60C9" w:rsidRDefault="00CE47DE" w:rsidP="00CE47DE">
            <w:pPr>
              <w:jc w:val="center"/>
            </w:pPr>
            <w:r>
              <w:t>8.00</w:t>
            </w:r>
          </w:p>
        </w:tc>
        <w:tc>
          <w:tcPr>
            <w:tcW w:w="4857" w:type="dxa"/>
          </w:tcPr>
          <w:p w:rsidR="00CE47DE" w:rsidRDefault="00CE47DE" w:rsidP="007A60C9">
            <w:pPr>
              <w:jc w:val="center"/>
            </w:pPr>
            <w:r>
              <w:t>Литература</w:t>
            </w:r>
          </w:p>
          <w:p w:rsidR="00CE47DE" w:rsidRDefault="00CE47DE" w:rsidP="007A60C9">
            <w:pPr>
              <w:jc w:val="center"/>
            </w:pPr>
            <w:r>
              <w:t xml:space="preserve">10а «От Дмитрия </w:t>
            </w:r>
            <w:proofErr w:type="spellStart"/>
            <w:r>
              <w:t>Старцева</w:t>
            </w:r>
            <w:proofErr w:type="spellEnd"/>
            <w:r>
              <w:t xml:space="preserve"> к </w:t>
            </w:r>
            <w:proofErr w:type="spellStart"/>
            <w:r>
              <w:t>Ионычу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C1586C" w:rsidRDefault="00CE47DE" w:rsidP="00CE47DE">
            <w:pPr>
              <w:jc w:val="center"/>
            </w:pPr>
            <w:r>
              <w:t xml:space="preserve">Лапина </w:t>
            </w:r>
          </w:p>
          <w:p w:rsidR="00CE47DE" w:rsidRDefault="00CE47DE" w:rsidP="00CE47DE">
            <w:pPr>
              <w:jc w:val="center"/>
            </w:pPr>
            <w:r>
              <w:t>Елена Владимировна</w:t>
            </w:r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 w:rsidP="007A60C9">
            <w:pPr>
              <w:jc w:val="center"/>
            </w:pPr>
            <w:r>
              <w:t>26.03.24</w:t>
            </w:r>
            <w:r w:rsidRPr="007A60C9">
              <w:t xml:space="preserve"> (вторник)</w:t>
            </w:r>
          </w:p>
          <w:p w:rsidR="00CE47DE" w:rsidRPr="007A60C9" w:rsidRDefault="00CE47DE" w:rsidP="005B2D2D">
            <w:pPr>
              <w:jc w:val="center"/>
            </w:pPr>
            <w:r>
              <w:t>9.50</w:t>
            </w:r>
          </w:p>
        </w:tc>
        <w:tc>
          <w:tcPr>
            <w:tcW w:w="4857" w:type="dxa"/>
          </w:tcPr>
          <w:p w:rsidR="00CE47DE" w:rsidRDefault="00CE47DE" w:rsidP="007A60C9">
            <w:pPr>
              <w:jc w:val="center"/>
            </w:pPr>
            <w:r>
              <w:t>Физическая культура</w:t>
            </w:r>
          </w:p>
          <w:p w:rsidR="00CE47DE" w:rsidRPr="007A60C9" w:rsidRDefault="00CE47DE" w:rsidP="005B6F65">
            <w:pPr>
              <w:jc w:val="center"/>
            </w:pPr>
            <w:r>
              <w:t>5</w:t>
            </w:r>
            <w:r w:rsidRPr="007A60C9">
              <w:t>г «</w:t>
            </w:r>
            <w:r>
              <w:t>Основы игры в тэг-регби</w:t>
            </w:r>
            <w:r w:rsidRPr="007A60C9">
              <w:t>»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r>
              <w:t xml:space="preserve">Мурашкин </w:t>
            </w:r>
          </w:p>
          <w:p w:rsidR="00CE47DE" w:rsidRPr="007A60C9" w:rsidRDefault="00CE47DE" w:rsidP="007A60C9">
            <w:pPr>
              <w:jc w:val="center"/>
            </w:pPr>
            <w:r>
              <w:t>Вячеслав Дмитриевич</w:t>
            </w:r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 w:rsidP="00380213">
            <w:pPr>
              <w:jc w:val="center"/>
            </w:pPr>
            <w:r>
              <w:t xml:space="preserve">26.03.24 </w:t>
            </w:r>
          </w:p>
          <w:p w:rsidR="00CE47DE" w:rsidRDefault="00CE47DE" w:rsidP="005B2D2D">
            <w:pPr>
              <w:jc w:val="center"/>
            </w:pPr>
            <w:r>
              <w:t>(вторник)</w:t>
            </w:r>
          </w:p>
          <w:p w:rsidR="00CE47DE" w:rsidRPr="007A60C9" w:rsidRDefault="00CE47DE" w:rsidP="005B2D2D">
            <w:pPr>
              <w:jc w:val="center"/>
            </w:pPr>
            <w:r>
              <w:t>11.35</w:t>
            </w:r>
          </w:p>
        </w:tc>
        <w:tc>
          <w:tcPr>
            <w:tcW w:w="4857" w:type="dxa"/>
          </w:tcPr>
          <w:p w:rsidR="00CE47DE" w:rsidRDefault="00CE47DE" w:rsidP="00380213">
            <w:pPr>
              <w:jc w:val="center"/>
            </w:pPr>
            <w:r>
              <w:t>ОБЖ</w:t>
            </w:r>
          </w:p>
          <w:p w:rsidR="00CE47DE" w:rsidRPr="007A60C9" w:rsidRDefault="00CE47DE" w:rsidP="005B2D2D">
            <w:pPr>
              <w:jc w:val="center"/>
            </w:pPr>
            <w:r>
              <w:t>9а</w:t>
            </w:r>
            <w:r w:rsidRPr="007A60C9">
              <w:t xml:space="preserve"> «</w:t>
            </w:r>
            <w:r>
              <w:t>Первая помощь</w:t>
            </w:r>
            <w:r w:rsidRPr="007A60C9">
              <w:t>»</w:t>
            </w:r>
          </w:p>
        </w:tc>
        <w:tc>
          <w:tcPr>
            <w:tcW w:w="2835" w:type="dxa"/>
          </w:tcPr>
          <w:p w:rsidR="00CE47DE" w:rsidRDefault="00CE47DE" w:rsidP="00380213">
            <w:pPr>
              <w:jc w:val="center"/>
            </w:pPr>
            <w:proofErr w:type="spellStart"/>
            <w:r>
              <w:t>Кудайназарова</w:t>
            </w:r>
            <w:proofErr w:type="spellEnd"/>
            <w:r>
              <w:t xml:space="preserve"> </w:t>
            </w:r>
          </w:p>
          <w:p w:rsidR="00CE47DE" w:rsidRPr="007A60C9" w:rsidRDefault="00CE47DE" w:rsidP="00380213">
            <w:pPr>
              <w:jc w:val="center"/>
            </w:pPr>
            <w:proofErr w:type="spellStart"/>
            <w:r>
              <w:t>Нуркыз</w:t>
            </w:r>
            <w:proofErr w:type="spellEnd"/>
            <w:r>
              <w:t xml:space="preserve"> </w:t>
            </w:r>
            <w:proofErr w:type="spellStart"/>
            <w:r>
              <w:t>Алманбетовна</w:t>
            </w:r>
            <w:proofErr w:type="spellEnd"/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 w:rsidP="007A60C9">
            <w:pPr>
              <w:jc w:val="center"/>
            </w:pPr>
            <w:r>
              <w:t xml:space="preserve">27.03.24 </w:t>
            </w:r>
          </w:p>
          <w:p w:rsidR="00CE47DE" w:rsidRDefault="00CE47DE" w:rsidP="007A60C9">
            <w:pPr>
              <w:jc w:val="center"/>
            </w:pPr>
            <w:r>
              <w:t>(среда)</w:t>
            </w:r>
          </w:p>
          <w:p w:rsidR="00CE47DE" w:rsidRDefault="00CE47DE" w:rsidP="005B2D2D">
            <w:pPr>
              <w:jc w:val="center"/>
            </w:pPr>
            <w:r>
              <w:t>9.50</w:t>
            </w:r>
          </w:p>
        </w:tc>
        <w:tc>
          <w:tcPr>
            <w:tcW w:w="4857" w:type="dxa"/>
          </w:tcPr>
          <w:p w:rsidR="00CE47DE" w:rsidRDefault="00CE47DE" w:rsidP="007A60C9">
            <w:pPr>
              <w:jc w:val="center"/>
            </w:pPr>
            <w:r>
              <w:t>Русский язык</w:t>
            </w:r>
          </w:p>
          <w:p w:rsidR="00CE47DE" w:rsidRDefault="00CE47DE" w:rsidP="007A60C9">
            <w:pPr>
              <w:jc w:val="center"/>
            </w:pPr>
            <w:r>
              <w:t>8б «Обособленные обстоятельства»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proofErr w:type="spellStart"/>
            <w:r>
              <w:t>Панагушина</w:t>
            </w:r>
            <w:proofErr w:type="spellEnd"/>
            <w:r>
              <w:t xml:space="preserve"> </w:t>
            </w:r>
          </w:p>
          <w:p w:rsidR="00CE47DE" w:rsidRDefault="00CE47DE" w:rsidP="007A60C9">
            <w:pPr>
              <w:jc w:val="center"/>
            </w:pPr>
            <w:r>
              <w:t>Ольга Петровна</w:t>
            </w:r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27.03.2024</w:t>
            </w:r>
          </w:p>
          <w:p w:rsidR="00CE47DE" w:rsidRDefault="00CE47DE">
            <w:pPr>
              <w:jc w:val="center"/>
              <w:rPr>
                <w:lang w:eastAsia="en-US"/>
              </w:rPr>
            </w:pPr>
            <w:r w:rsidRPr="00C1586C">
              <w:rPr>
                <w:highlight w:val="yellow"/>
                <w:lang w:eastAsia="en-US"/>
              </w:rPr>
              <w:t>4 урок</w:t>
            </w:r>
          </w:p>
          <w:p w:rsidR="00CE47DE" w:rsidRPr="00C10D40" w:rsidRDefault="00C1586C" w:rsidP="00C10D4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</w:t>
            </w:r>
            <w:r w:rsidR="00CE47DE">
              <w:rPr>
                <w:lang w:eastAsia="en-US"/>
              </w:rPr>
              <w:t>среда)</w:t>
            </w:r>
          </w:p>
        </w:tc>
        <w:tc>
          <w:tcPr>
            <w:tcW w:w="4857" w:type="dxa"/>
          </w:tcPr>
          <w:p w:rsidR="00CE47DE" w:rsidRPr="00C10D40" w:rsidRDefault="00CE47DE" w:rsidP="00C10D40">
            <w:pPr>
              <w:jc w:val="center"/>
              <w:rPr>
                <w:sz w:val="22"/>
                <w:szCs w:val="22"/>
              </w:rPr>
            </w:pPr>
            <w:r w:rsidRPr="00C10D40">
              <w:rPr>
                <w:sz w:val="22"/>
                <w:szCs w:val="22"/>
              </w:rPr>
              <w:t>Окружающий мир, 4</w:t>
            </w:r>
            <w:r>
              <w:t>г</w:t>
            </w:r>
          </w:p>
          <w:p w:rsidR="00CE47DE" w:rsidRDefault="00CE47DE">
            <w:pPr>
              <w:jc w:val="center"/>
              <w:rPr>
                <w:lang w:eastAsia="en-US"/>
              </w:rPr>
            </w:pPr>
            <w:r w:rsidRPr="00C10D40">
              <w:rPr>
                <w:sz w:val="22"/>
                <w:szCs w:val="22"/>
              </w:rPr>
              <w:t>«Великая Отечественная война 1941-1945 гг.: главные сражения»</w:t>
            </w:r>
          </w:p>
        </w:tc>
        <w:tc>
          <w:tcPr>
            <w:tcW w:w="2835" w:type="dxa"/>
          </w:tcPr>
          <w:p w:rsidR="00C1586C" w:rsidRDefault="00CE47DE" w:rsidP="00C10D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Голубева </w:t>
            </w:r>
          </w:p>
          <w:p w:rsidR="00CE47DE" w:rsidRDefault="00CE47DE" w:rsidP="00C10D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</w:tr>
      <w:tr w:rsidR="00CE47DE" w:rsidRPr="007A60C9" w:rsidTr="00C10D40">
        <w:tc>
          <w:tcPr>
            <w:tcW w:w="1914" w:type="dxa"/>
          </w:tcPr>
          <w:p w:rsidR="00C1586C" w:rsidRDefault="00CE47DE" w:rsidP="007A60C9">
            <w:pPr>
              <w:jc w:val="center"/>
            </w:pPr>
            <w:r>
              <w:t xml:space="preserve">27.03.24 </w:t>
            </w:r>
          </w:p>
          <w:p w:rsidR="00C1586C" w:rsidRDefault="00CE47DE" w:rsidP="007A60C9">
            <w:pPr>
              <w:jc w:val="center"/>
            </w:pPr>
            <w:r>
              <w:t xml:space="preserve">(среда) </w:t>
            </w:r>
          </w:p>
          <w:p w:rsidR="00CE47DE" w:rsidRDefault="00CE47DE" w:rsidP="00C1586C">
            <w:pPr>
              <w:jc w:val="center"/>
            </w:pPr>
            <w:r>
              <w:t>14.20</w:t>
            </w:r>
          </w:p>
        </w:tc>
        <w:tc>
          <w:tcPr>
            <w:tcW w:w="4857" w:type="dxa"/>
          </w:tcPr>
          <w:p w:rsidR="00CE47DE" w:rsidRDefault="00CE47DE" w:rsidP="007A60C9">
            <w:pPr>
              <w:jc w:val="center"/>
            </w:pPr>
            <w:r>
              <w:t>Математика</w:t>
            </w:r>
          </w:p>
          <w:p w:rsidR="00CE47DE" w:rsidRDefault="00CE47DE" w:rsidP="007A60C9">
            <w:pPr>
              <w:jc w:val="center"/>
            </w:pPr>
            <w:r>
              <w:t>6б «Сложение и вычитание отрицательных дробей»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r>
              <w:t xml:space="preserve">Аксенова </w:t>
            </w:r>
          </w:p>
          <w:p w:rsidR="00CE47DE" w:rsidRDefault="00CE47DE" w:rsidP="007A60C9">
            <w:pPr>
              <w:jc w:val="center"/>
            </w:pPr>
            <w:r>
              <w:t>Алена Владимировна</w:t>
            </w:r>
          </w:p>
        </w:tc>
      </w:tr>
      <w:tr w:rsidR="00CE47DE" w:rsidRPr="007A60C9" w:rsidTr="00C10D40">
        <w:tc>
          <w:tcPr>
            <w:tcW w:w="1914" w:type="dxa"/>
          </w:tcPr>
          <w:p w:rsidR="00CE47DE" w:rsidRDefault="00CE47DE" w:rsidP="007A60C9">
            <w:pPr>
              <w:jc w:val="center"/>
            </w:pPr>
            <w:r>
              <w:t xml:space="preserve">28.03.24 </w:t>
            </w:r>
          </w:p>
          <w:p w:rsidR="00CE47DE" w:rsidRDefault="00CE47DE" w:rsidP="007A60C9">
            <w:pPr>
              <w:jc w:val="center"/>
            </w:pPr>
            <w:r>
              <w:t xml:space="preserve">(четверг) </w:t>
            </w:r>
          </w:p>
          <w:p w:rsidR="00CE47DE" w:rsidRDefault="00CE47DE" w:rsidP="007A60C9">
            <w:pPr>
              <w:jc w:val="center"/>
            </w:pPr>
            <w:r>
              <w:t>14.55</w:t>
            </w:r>
          </w:p>
        </w:tc>
        <w:tc>
          <w:tcPr>
            <w:tcW w:w="4857" w:type="dxa"/>
          </w:tcPr>
          <w:p w:rsidR="00CE47DE" w:rsidRDefault="00CE47DE" w:rsidP="007A60C9">
            <w:pPr>
              <w:jc w:val="center"/>
            </w:pPr>
            <w:r>
              <w:t>Математика</w:t>
            </w:r>
          </w:p>
          <w:p w:rsidR="00CE47DE" w:rsidRDefault="00CE47DE" w:rsidP="007A60C9">
            <w:pPr>
              <w:jc w:val="center"/>
            </w:pPr>
            <w:r>
              <w:t>6а «Решение задач с помощью уравнений»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r>
              <w:t xml:space="preserve">Давыдова </w:t>
            </w:r>
          </w:p>
          <w:p w:rsidR="00CE47DE" w:rsidRDefault="00CE47DE" w:rsidP="007A60C9">
            <w:pPr>
              <w:jc w:val="center"/>
            </w:pPr>
            <w:r>
              <w:t>Татьяна Александровна</w:t>
            </w:r>
          </w:p>
        </w:tc>
      </w:tr>
      <w:tr w:rsidR="00CE47DE" w:rsidRPr="007A60C9" w:rsidTr="004C1901">
        <w:tc>
          <w:tcPr>
            <w:tcW w:w="9606" w:type="dxa"/>
            <w:gridSpan w:val="3"/>
          </w:tcPr>
          <w:p w:rsidR="00CE47DE" w:rsidRPr="00F33366" w:rsidRDefault="00CE47DE" w:rsidP="007A60C9">
            <w:pPr>
              <w:jc w:val="center"/>
              <w:rPr>
                <w:b/>
              </w:rPr>
            </w:pPr>
            <w:r w:rsidRPr="00F33366">
              <w:rPr>
                <w:b/>
              </w:rPr>
              <w:t>Экспозиция «Внеурочное занятие»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25.03.2024</w:t>
            </w:r>
          </w:p>
          <w:p w:rsidR="00C1586C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(понедельник) </w:t>
            </w:r>
          </w:p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4857" w:type="dxa"/>
          </w:tcPr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«Как Иванушка хотел попить водицы», </w:t>
            </w:r>
          </w:p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класс     </w:t>
            </w:r>
          </w:p>
        </w:tc>
        <w:tc>
          <w:tcPr>
            <w:tcW w:w="2835" w:type="dxa"/>
          </w:tcPr>
          <w:p w:rsidR="00C1586C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Ковальчук </w:t>
            </w:r>
          </w:p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 Николаевна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26.03.2024</w:t>
            </w:r>
          </w:p>
          <w:p w:rsidR="00C1586C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(вторник) </w:t>
            </w:r>
          </w:p>
          <w:p w:rsidR="00CE47DE" w:rsidRDefault="00C158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4857" w:type="dxa"/>
          </w:tcPr>
          <w:p w:rsidR="00CE47DE" w:rsidRDefault="00CE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«Семья народов Красноярского края», 3 класс</w:t>
            </w:r>
          </w:p>
        </w:tc>
        <w:tc>
          <w:tcPr>
            <w:tcW w:w="2835" w:type="dxa"/>
          </w:tcPr>
          <w:p w:rsidR="00C1586C" w:rsidRDefault="00CE47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Галимова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E47DE" w:rsidRDefault="00CE47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Юлия Сергеевна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 w:rsidP="00F33366">
            <w:pPr>
              <w:jc w:val="center"/>
            </w:pPr>
            <w:r>
              <w:t xml:space="preserve">27.03.24 (вторник) </w:t>
            </w:r>
          </w:p>
          <w:p w:rsidR="00CE47DE" w:rsidRDefault="00CE47DE" w:rsidP="00F33366">
            <w:pPr>
              <w:jc w:val="center"/>
            </w:pPr>
            <w:r>
              <w:t>12.00</w:t>
            </w:r>
          </w:p>
        </w:tc>
        <w:tc>
          <w:tcPr>
            <w:tcW w:w="4857" w:type="dxa"/>
          </w:tcPr>
          <w:p w:rsidR="00CE47DE" w:rsidRDefault="00CE47DE" w:rsidP="005B6F65">
            <w:pPr>
              <w:jc w:val="center"/>
            </w:pPr>
            <w:r>
              <w:t>«</w:t>
            </w:r>
            <w:proofErr w:type="spellStart"/>
            <w:r>
              <w:t>Хэндмейд</w:t>
            </w:r>
            <w:proofErr w:type="spellEnd"/>
            <w:r>
              <w:t>» в 7-х классах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proofErr w:type="spellStart"/>
            <w:r>
              <w:t>Спугис</w:t>
            </w:r>
            <w:proofErr w:type="spellEnd"/>
            <w:r>
              <w:t xml:space="preserve"> </w:t>
            </w:r>
          </w:p>
          <w:p w:rsidR="00CE47DE" w:rsidRDefault="00CE47DE" w:rsidP="007A60C9">
            <w:pPr>
              <w:jc w:val="center"/>
            </w:pPr>
            <w:r>
              <w:t>Светлана Юрьевна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27.03.2024</w:t>
            </w:r>
          </w:p>
          <w:p w:rsidR="00C1586C" w:rsidRDefault="00CE47DE" w:rsidP="00C158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(среда</w:t>
            </w:r>
            <w:r w:rsidR="00C1586C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:rsidR="00CE47DE" w:rsidRDefault="00CE47DE" w:rsidP="00C158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4857" w:type="dxa"/>
          </w:tcPr>
          <w:p w:rsidR="00CE47DE" w:rsidRDefault="00CE47DE" w:rsidP="005B2D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«Поездка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Роев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ручей»,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3 класс</w:t>
            </w:r>
          </w:p>
        </w:tc>
        <w:tc>
          <w:tcPr>
            <w:tcW w:w="2835" w:type="dxa"/>
          </w:tcPr>
          <w:p w:rsidR="00C1586C" w:rsidRDefault="00CE47DE" w:rsidP="005B2D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Раводина</w:t>
            </w:r>
            <w:proofErr w:type="spellEnd"/>
          </w:p>
          <w:p w:rsidR="00CE47DE" w:rsidRDefault="00CE47DE" w:rsidP="005B2D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Светлана Ивановна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 w:rsidP="00C158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28.03.2024 (четверг) </w:t>
            </w:r>
            <w:bookmarkStart w:id="0" w:name="_GoBack"/>
            <w:bookmarkEnd w:id="0"/>
            <w:r>
              <w:rPr>
                <w:lang w:eastAsia="en-US"/>
              </w:rPr>
              <w:t xml:space="preserve"> 12.45</w:t>
            </w:r>
          </w:p>
        </w:tc>
        <w:tc>
          <w:tcPr>
            <w:tcW w:w="4857" w:type="dxa"/>
          </w:tcPr>
          <w:p w:rsidR="00CE47DE" w:rsidRDefault="00CE47DE" w:rsidP="00380213">
            <w:pPr>
              <w:jc w:val="center"/>
            </w:pPr>
            <w:r>
              <w:t>«Фольклорная вечерка»</w:t>
            </w:r>
          </w:p>
        </w:tc>
        <w:tc>
          <w:tcPr>
            <w:tcW w:w="2835" w:type="dxa"/>
          </w:tcPr>
          <w:p w:rsidR="00CE47DE" w:rsidRDefault="00CE47DE" w:rsidP="00380213">
            <w:pPr>
              <w:jc w:val="center"/>
            </w:pPr>
            <w:r>
              <w:t xml:space="preserve">Сальникова </w:t>
            </w:r>
          </w:p>
          <w:p w:rsidR="00CE47DE" w:rsidRDefault="00CE47DE" w:rsidP="00380213">
            <w:pPr>
              <w:jc w:val="center"/>
            </w:pPr>
            <w:r>
              <w:t>Виктория Петровна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 w:rsidP="00F33366">
            <w:pPr>
              <w:jc w:val="center"/>
            </w:pPr>
            <w:r>
              <w:t>28.03.24</w:t>
            </w:r>
          </w:p>
          <w:p w:rsidR="00CE47DE" w:rsidRDefault="00CE47DE" w:rsidP="00F33366">
            <w:pPr>
              <w:jc w:val="center"/>
            </w:pPr>
            <w:r>
              <w:t>(четверг)</w:t>
            </w:r>
          </w:p>
          <w:p w:rsidR="00CE47DE" w:rsidRDefault="00CE47DE" w:rsidP="00F33366">
            <w:pPr>
              <w:jc w:val="center"/>
            </w:pPr>
            <w:r>
              <w:t>13.35</w:t>
            </w:r>
          </w:p>
        </w:tc>
        <w:tc>
          <w:tcPr>
            <w:tcW w:w="4857" w:type="dxa"/>
          </w:tcPr>
          <w:p w:rsidR="00CE47DE" w:rsidRDefault="00CE47DE" w:rsidP="00BD7628">
            <w:pPr>
              <w:jc w:val="center"/>
            </w:pPr>
            <w:r>
              <w:t>«Применение графов при решении задач» в 9-х классах</w:t>
            </w:r>
          </w:p>
        </w:tc>
        <w:tc>
          <w:tcPr>
            <w:tcW w:w="2835" w:type="dxa"/>
          </w:tcPr>
          <w:p w:rsidR="00CE47DE" w:rsidRDefault="00CE47DE" w:rsidP="007A60C9">
            <w:pPr>
              <w:jc w:val="center"/>
            </w:pPr>
            <w:r>
              <w:t>Моисеенко</w:t>
            </w:r>
          </w:p>
          <w:p w:rsidR="00CE47DE" w:rsidRDefault="00CE47DE" w:rsidP="007A60C9">
            <w:pPr>
              <w:jc w:val="center"/>
            </w:pPr>
            <w:r>
              <w:t>Татьяна Александровна</w:t>
            </w:r>
          </w:p>
        </w:tc>
      </w:tr>
      <w:tr w:rsidR="00CE47DE" w:rsidRPr="007A60C9" w:rsidTr="008325C5">
        <w:tc>
          <w:tcPr>
            <w:tcW w:w="1914" w:type="dxa"/>
          </w:tcPr>
          <w:p w:rsidR="00CE47DE" w:rsidRDefault="00CE47DE" w:rsidP="002F339E">
            <w:pPr>
              <w:jc w:val="center"/>
            </w:pPr>
            <w:r>
              <w:t>28.03.24</w:t>
            </w:r>
          </w:p>
          <w:p w:rsidR="00CE47DE" w:rsidRDefault="00CE47DE" w:rsidP="002F339E">
            <w:pPr>
              <w:jc w:val="center"/>
            </w:pPr>
            <w:r>
              <w:t>(четверг)</w:t>
            </w:r>
          </w:p>
          <w:p w:rsidR="00CE47DE" w:rsidRDefault="00CE47DE" w:rsidP="002F339E">
            <w:pPr>
              <w:jc w:val="center"/>
            </w:pPr>
            <w:r>
              <w:t>13.30</w:t>
            </w:r>
          </w:p>
        </w:tc>
        <w:tc>
          <w:tcPr>
            <w:tcW w:w="4857" w:type="dxa"/>
          </w:tcPr>
          <w:p w:rsidR="00CE47DE" w:rsidRPr="002F339E" w:rsidRDefault="00CE47DE" w:rsidP="002F339E">
            <w:pPr>
              <w:jc w:val="center"/>
            </w:pPr>
            <w:r w:rsidRPr="002F339E">
              <w:t>«Мир мыслей», 2б класс</w:t>
            </w:r>
          </w:p>
        </w:tc>
        <w:tc>
          <w:tcPr>
            <w:tcW w:w="2835" w:type="dxa"/>
          </w:tcPr>
          <w:p w:rsidR="00CE47DE" w:rsidRPr="002F339E" w:rsidRDefault="00CE47DE" w:rsidP="007A60C9">
            <w:pPr>
              <w:jc w:val="center"/>
            </w:pPr>
            <w:r w:rsidRPr="002F339E">
              <w:t>Проскурина Александра Иосифовна</w:t>
            </w:r>
          </w:p>
        </w:tc>
      </w:tr>
    </w:tbl>
    <w:p w:rsidR="001F782A" w:rsidRDefault="001F782A" w:rsidP="001F782A">
      <w:pPr>
        <w:spacing w:after="200" w:line="276" w:lineRule="auto"/>
        <w:contextualSpacing/>
        <w:jc w:val="center"/>
      </w:pPr>
    </w:p>
    <w:p w:rsidR="00BD7628" w:rsidRDefault="00BD7628" w:rsidP="00BB4773">
      <w:pPr>
        <w:spacing w:after="200" w:line="276" w:lineRule="auto"/>
        <w:contextualSpacing/>
      </w:pPr>
    </w:p>
    <w:p w:rsidR="00BB4773" w:rsidRDefault="00BB4773" w:rsidP="00BB4773">
      <w:pPr>
        <w:spacing w:after="200" w:line="276" w:lineRule="auto"/>
        <w:contextualSpacing/>
      </w:pPr>
    </w:p>
    <w:p w:rsidR="00F33366" w:rsidRPr="006F4CCB" w:rsidRDefault="00F33366" w:rsidP="00F33366">
      <w:pPr>
        <w:spacing w:after="200" w:line="276" w:lineRule="auto"/>
        <w:contextualSpacing/>
        <w:jc w:val="right"/>
        <w:rPr>
          <w:highlight w:val="yellow"/>
        </w:rPr>
      </w:pPr>
      <w:r w:rsidRPr="006F4CCB">
        <w:rPr>
          <w:highlight w:val="yellow"/>
        </w:rPr>
        <w:lastRenderedPageBreak/>
        <w:t xml:space="preserve">Приложение 2 к приказу </w:t>
      </w:r>
    </w:p>
    <w:p w:rsidR="00F33366" w:rsidRDefault="00F33366" w:rsidP="00F33366">
      <w:pPr>
        <w:spacing w:after="200" w:line="276" w:lineRule="auto"/>
        <w:contextualSpacing/>
        <w:jc w:val="right"/>
      </w:pPr>
      <w:r w:rsidRPr="006F4CCB">
        <w:rPr>
          <w:highlight w:val="yellow"/>
        </w:rPr>
        <w:t xml:space="preserve">№ 03-02-106 от </w:t>
      </w:r>
      <w:r w:rsidR="00586EE6">
        <w:rPr>
          <w:highlight w:val="yellow"/>
        </w:rPr>
        <w:t>13</w:t>
      </w:r>
      <w:r w:rsidRPr="006F4CCB">
        <w:rPr>
          <w:highlight w:val="yellow"/>
        </w:rPr>
        <w:t>.03.2</w:t>
      </w:r>
      <w:r w:rsidR="00586EE6">
        <w:t>4</w:t>
      </w:r>
    </w:p>
    <w:p w:rsidR="00F33366" w:rsidRDefault="00F33366" w:rsidP="00F33366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BB4773" w:rsidRPr="008122E3" w:rsidRDefault="00BB4773" w:rsidP="00BB4773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Программа проведения Вернисажа педагогических идей</w:t>
      </w:r>
    </w:p>
    <w:p w:rsidR="00BB4773" w:rsidRDefault="00BB4773" w:rsidP="00BB4773">
      <w:pPr>
        <w:jc w:val="center"/>
        <w:rPr>
          <w:b/>
          <w:sz w:val="28"/>
          <w:szCs w:val="28"/>
        </w:rPr>
      </w:pPr>
      <w:r w:rsidRPr="006F4CCB">
        <w:rPr>
          <w:b/>
          <w:sz w:val="28"/>
          <w:szCs w:val="28"/>
        </w:rPr>
        <w:t>«От действий к мысли – новый стиль познавательной деятельности»</w:t>
      </w:r>
    </w:p>
    <w:p w:rsidR="00BB4773" w:rsidRPr="008122E3" w:rsidRDefault="00BB4773" w:rsidP="00BB4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8122E3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4</w:t>
      </w:r>
      <w:r w:rsidRPr="008122E3">
        <w:rPr>
          <w:b/>
          <w:sz w:val="28"/>
          <w:szCs w:val="28"/>
        </w:rPr>
        <w:t xml:space="preserve"> года</w:t>
      </w:r>
    </w:p>
    <w:tbl>
      <w:tblPr>
        <w:tblStyle w:val="a6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275"/>
        <w:gridCol w:w="2410"/>
      </w:tblGrid>
      <w:tr w:rsidR="00BB4773" w:rsidRPr="000C2BCB" w:rsidTr="00380213">
        <w:tc>
          <w:tcPr>
            <w:tcW w:w="11198" w:type="dxa"/>
            <w:gridSpan w:val="4"/>
          </w:tcPr>
          <w:p w:rsidR="00BB4773" w:rsidRPr="000C2BCB" w:rsidRDefault="00BB4773" w:rsidP="00380213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8.00 – 8.10 открытие вернисажа педагогических идей (актовый зал)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0C2BCB" w:rsidRDefault="00BB4773" w:rsidP="00380213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1 лента 8.15 – 8.55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0C2BCB" w:rsidRDefault="00BB4773" w:rsidP="00380213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BB4773" w:rsidRPr="00231930" w:rsidTr="00380213">
        <w:tc>
          <w:tcPr>
            <w:tcW w:w="4253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3260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Учитель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Кабинет</w:t>
            </w:r>
          </w:p>
        </w:tc>
        <w:tc>
          <w:tcPr>
            <w:tcW w:w="2410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>«Метод Мозгового штурма»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>Серова</w:t>
            </w:r>
          </w:p>
          <w:p w:rsidR="00BB4773" w:rsidRPr="000C2BCB" w:rsidRDefault="00BB4773" w:rsidP="00380213">
            <w:pPr>
              <w:pStyle w:val="a3"/>
              <w:jc w:val="center"/>
            </w:pPr>
            <w:r>
              <w:t>Елена Викторовна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 xml:space="preserve">«Яркое пятно» на уроках географии» 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proofErr w:type="spellStart"/>
            <w:r>
              <w:t>Белешова</w:t>
            </w:r>
            <w:proofErr w:type="spellEnd"/>
            <w:r>
              <w:t xml:space="preserve"> </w:t>
            </w:r>
          </w:p>
          <w:p w:rsidR="00BB4773" w:rsidRPr="000C2BCB" w:rsidRDefault="00BB4773" w:rsidP="00380213">
            <w:pPr>
              <w:pStyle w:val="a3"/>
              <w:jc w:val="center"/>
            </w:pPr>
            <w:r>
              <w:t>Ольга Анатольевна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 w:rsidRPr="00EA589F">
              <w:t>«</w:t>
            </w:r>
            <w:r>
              <w:t>Формирование читательской грамотности на уроках истории</w:t>
            </w:r>
            <w:r w:rsidRPr="00EA589F">
              <w:t>»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Непомнящая Анастасия Сергеевна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7B0B92" w:rsidRDefault="00BB4773" w:rsidP="00380213">
            <w:pPr>
              <w:pStyle w:val="a3"/>
            </w:pPr>
            <w:r w:rsidRPr="007B0B92">
              <w:t>«Способы формирования математической грамотности на уроках математики»</w:t>
            </w:r>
          </w:p>
        </w:tc>
        <w:tc>
          <w:tcPr>
            <w:tcW w:w="3260" w:type="dxa"/>
          </w:tcPr>
          <w:p w:rsidR="00BB4773" w:rsidRPr="007B0B92" w:rsidRDefault="00BB4773" w:rsidP="00380213">
            <w:pPr>
              <w:pStyle w:val="a3"/>
              <w:jc w:val="center"/>
            </w:pPr>
            <w:proofErr w:type="spellStart"/>
            <w:r w:rsidRPr="007B0B92">
              <w:t>Жихалова</w:t>
            </w:r>
            <w:proofErr w:type="spellEnd"/>
            <w:r w:rsidRPr="007B0B92">
              <w:t xml:space="preserve"> Светлана Васильевна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«Приемы формирование читательской грамотности на уроках литературного чтения»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Вагина Наталья Николаевна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8.55 – 9.15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 w:rsidRPr="00DE41CF">
              <w:rPr>
                <w:b/>
                <w:highlight w:val="yellow"/>
              </w:rPr>
              <w:t>Экспозиция «Стендовый доклад»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>«НПК -  действуем, учимся!»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Никитина Лариса Александровна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Учителя школы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</w:pPr>
            <w:r>
              <w:t>«Формирование читательской грамотности при подготовке к ОГЭ по английскому языку»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>Павлова Олеся Александровна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Учителя школы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DB0EE6" w:rsidRDefault="00BB4773" w:rsidP="00380213">
            <w:pPr>
              <w:pStyle w:val="a3"/>
            </w:pPr>
            <w:r w:rsidRPr="00DB0EE6">
              <w:t xml:space="preserve">«Формирование математической грамотности у </w:t>
            </w:r>
            <w:proofErr w:type="gramStart"/>
            <w:r w:rsidRPr="00DB0EE6">
              <w:t>обучающихся</w:t>
            </w:r>
            <w:proofErr w:type="gramEnd"/>
            <w:r w:rsidRPr="00DB0EE6">
              <w:t xml:space="preserve"> начальной школы»</w:t>
            </w:r>
          </w:p>
        </w:tc>
        <w:tc>
          <w:tcPr>
            <w:tcW w:w="3260" w:type="dxa"/>
          </w:tcPr>
          <w:p w:rsidR="00BB4773" w:rsidRPr="00DB0EE6" w:rsidRDefault="00BB4773" w:rsidP="00380213">
            <w:pPr>
              <w:pStyle w:val="a3"/>
              <w:jc w:val="center"/>
            </w:pPr>
            <w:proofErr w:type="spellStart"/>
            <w:r w:rsidRPr="00DB0EE6">
              <w:t>Безменова</w:t>
            </w:r>
            <w:proofErr w:type="spellEnd"/>
            <w:r w:rsidRPr="00DB0EE6">
              <w:t xml:space="preserve"> Наталья Павловна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BB4773" w:rsidRDefault="00BB4773" w:rsidP="00380213">
            <w:pPr>
              <w:pStyle w:val="a3"/>
              <w:jc w:val="center"/>
            </w:pPr>
            <w:r>
              <w:t>Учителя школы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0C2BCB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лента 9.20 – 10.00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586EE6" w:rsidRDefault="00BB4773" w:rsidP="00380213">
            <w:pPr>
              <w:pStyle w:val="a3"/>
              <w:rPr>
                <w:highlight w:val="yellow"/>
              </w:rPr>
            </w:pPr>
            <w:proofErr w:type="gramStart"/>
            <w:r>
              <w:t>«Приемы активизации учебно-познавательной деятельности обучающихся на уроках биологии»</w:t>
            </w:r>
            <w:proofErr w:type="gramEnd"/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>Королева Нина</w:t>
            </w:r>
          </w:p>
          <w:p w:rsidR="00BB4773" w:rsidRPr="000C2BCB" w:rsidRDefault="00BB4773" w:rsidP="00380213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CD45A5" w:rsidRDefault="00BB4773" w:rsidP="00380213">
            <w:pPr>
              <w:pStyle w:val="a3"/>
            </w:pPr>
            <w:r>
              <w:t>«Способы концентрации внимания учащихся на уроках литературы»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Киященко Анна Александровна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 xml:space="preserve">«Формирование математической грамотности у </w:t>
            </w:r>
            <w:proofErr w:type="gramStart"/>
            <w:r>
              <w:t>обучающихся</w:t>
            </w:r>
            <w:proofErr w:type="gramEnd"/>
            <w:r>
              <w:t xml:space="preserve"> на уроке математики»»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  <w:jc w:val="center"/>
            </w:pPr>
            <w:proofErr w:type="spellStart"/>
            <w:r>
              <w:t>Гусенкова</w:t>
            </w:r>
            <w:proofErr w:type="spellEnd"/>
            <w:r>
              <w:t xml:space="preserve"> Марина Валерьевна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Девиантное</w:t>
            </w:r>
            <w:proofErr w:type="spellEnd"/>
            <w:r>
              <w:rPr>
                <w:lang w:eastAsia="en-US"/>
              </w:rPr>
              <w:t xml:space="preserve"> поведение. Игры и  упражнения, направленные на снижение агрессивности и снятия эмоционального напряжения»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Серебренникова Анна Николаевна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«Групповая форма как эффективная форма организации урока»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Сташкова Анна Васильевна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10.05 – 10.25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 w:rsidRPr="00DE41CF">
              <w:rPr>
                <w:b/>
                <w:highlight w:val="yellow"/>
              </w:rPr>
              <w:t>Экспозиция «Стендовый доклад»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 xml:space="preserve">«Формирование читательской грамотности у учащихся на уроках </w:t>
            </w:r>
            <w:r>
              <w:lastRenderedPageBreak/>
              <w:t>русского языка и литературы»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lastRenderedPageBreak/>
              <w:t>Антоненко Марина Викторовна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  <w:jc w:val="center"/>
            </w:pPr>
            <w:r>
              <w:t>Учителя школы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DB0EE6" w:rsidRDefault="00BB4773" w:rsidP="00380213">
            <w:pPr>
              <w:pStyle w:val="a3"/>
            </w:pPr>
            <w:r w:rsidRPr="00DB0EE6">
              <w:lastRenderedPageBreak/>
              <w:t>«Способы регулирования поведения на уроке»</w:t>
            </w:r>
          </w:p>
        </w:tc>
        <w:tc>
          <w:tcPr>
            <w:tcW w:w="3260" w:type="dxa"/>
          </w:tcPr>
          <w:p w:rsidR="00BB4773" w:rsidRPr="00DB0EE6" w:rsidRDefault="00BB4773" w:rsidP="00380213">
            <w:pPr>
              <w:pStyle w:val="a3"/>
              <w:jc w:val="center"/>
            </w:pPr>
            <w:r w:rsidRPr="00DB0EE6">
              <w:t>Калина Ольга Игоревна</w:t>
            </w:r>
          </w:p>
        </w:tc>
        <w:tc>
          <w:tcPr>
            <w:tcW w:w="1275" w:type="dxa"/>
          </w:tcPr>
          <w:p w:rsidR="00BB4773" w:rsidRPr="00A426A5" w:rsidRDefault="00BB4773" w:rsidP="00380213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Холл</w:t>
            </w:r>
          </w:p>
          <w:p w:rsidR="00BB4773" w:rsidRPr="00A426A5" w:rsidRDefault="00BB4773" w:rsidP="00380213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2 этажа</w:t>
            </w:r>
          </w:p>
        </w:tc>
        <w:tc>
          <w:tcPr>
            <w:tcW w:w="2410" w:type="dxa"/>
          </w:tcPr>
          <w:p w:rsidR="00BB4773" w:rsidRPr="00A426A5" w:rsidRDefault="00BB4773" w:rsidP="00380213">
            <w:pPr>
              <w:pStyle w:val="a3"/>
              <w:jc w:val="center"/>
            </w:pPr>
            <w:r w:rsidRPr="00A426A5">
              <w:t>Учителя школы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 xml:space="preserve">3 лента </w:t>
            </w:r>
            <w:r>
              <w:rPr>
                <w:b/>
              </w:rPr>
              <w:t>10.30 – 11.10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690657">
              <w:rPr>
                <w:b/>
                <w:highlight w:val="yellow"/>
              </w:rPr>
              <w:t>Экспозиция «Мастер-класс»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Сказкотерапия</w:t>
            </w:r>
            <w:proofErr w:type="spellEnd"/>
            <w:r>
              <w:rPr>
                <w:lang w:eastAsia="en-US"/>
              </w:rPr>
              <w:t xml:space="preserve"> в работе с детьми с ОВЗ»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Кондратьева Виктория Игоревна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«Приёмы рефлексии и формирующего оценивания на уроках в начальной школе»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Юхнова Анна Викторовна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«Формирование финансовой грамотности у младших школьников на уроках математики и окружающего мира через подбор и разработку заданий»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Шевченко Анна Николаевна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</w:tcPr>
          <w:p w:rsidR="00BB4773" w:rsidRDefault="00BB4773" w:rsidP="0038021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«Формирование познавательных универсальных учебных действий (работа с информацией) на уроках русского языка»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Чебых</w:t>
            </w:r>
            <w:proofErr w:type="spellEnd"/>
            <w:r>
              <w:rPr>
                <w:lang w:eastAsia="en-US"/>
              </w:rPr>
              <w:t xml:space="preserve"> Валентина Леонидовна</w:t>
            </w:r>
          </w:p>
        </w:tc>
        <w:tc>
          <w:tcPr>
            <w:tcW w:w="1275" w:type="dxa"/>
          </w:tcPr>
          <w:p w:rsidR="00BB477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0C2BCB" w:rsidRDefault="00BB4773" w:rsidP="00380213">
            <w:pPr>
              <w:pStyle w:val="a3"/>
              <w:jc w:val="center"/>
            </w:pPr>
            <w:r w:rsidRPr="00690657">
              <w:rPr>
                <w:b/>
                <w:highlight w:val="yellow"/>
              </w:rPr>
              <w:t>Экспозиция «Методическая мастерская»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>
              <w:t>«</w:t>
            </w:r>
            <w:r w:rsidRPr="005A1166">
              <w:t>Разработка заданий, направленных на формирование читательской грамотности</w:t>
            </w:r>
            <w:r>
              <w:t>»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 xml:space="preserve">Петрова </w:t>
            </w:r>
          </w:p>
          <w:p w:rsidR="00BB4773" w:rsidRPr="000C2BCB" w:rsidRDefault="00BB4773" w:rsidP="00380213">
            <w:pPr>
              <w:pStyle w:val="a3"/>
              <w:jc w:val="center"/>
            </w:pPr>
            <w:r>
              <w:t>Наталя Геннадьевна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11.10 – 11.20 -перерыв</w:t>
            </w: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8122E3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лента 11.2</w:t>
            </w:r>
            <w:r w:rsidRPr="008122E3">
              <w:rPr>
                <w:b/>
              </w:rPr>
              <w:t>0 – 1</w:t>
            </w:r>
            <w:r>
              <w:rPr>
                <w:b/>
              </w:rPr>
              <w:t>2.00</w:t>
            </w:r>
          </w:p>
        </w:tc>
      </w:tr>
      <w:tr w:rsidR="00BB4773" w:rsidRPr="000C2BCB" w:rsidTr="00380213">
        <w:tc>
          <w:tcPr>
            <w:tcW w:w="4253" w:type="dxa"/>
            <w:vMerge w:val="restart"/>
          </w:tcPr>
          <w:p w:rsidR="00BB4773" w:rsidRPr="000C2BCB" w:rsidRDefault="00BB4773" w:rsidP="00380213">
            <w:pPr>
              <w:pStyle w:val="a3"/>
            </w:pPr>
            <w:r w:rsidRPr="000C2BCB">
              <w:t>Тезисы статей</w:t>
            </w:r>
          </w:p>
        </w:tc>
        <w:tc>
          <w:tcPr>
            <w:tcW w:w="3260" w:type="dxa"/>
          </w:tcPr>
          <w:p w:rsidR="00BB4773" w:rsidRPr="00EA589F" w:rsidRDefault="00BB4773" w:rsidP="00380213">
            <w:pPr>
              <w:pStyle w:val="a3"/>
              <w:jc w:val="center"/>
            </w:pPr>
            <w:r>
              <w:t>Алексеева Елена Владимировна</w:t>
            </w:r>
          </w:p>
          <w:p w:rsidR="00BB4773" w:rsidRPr="00EA589F" w:rsidRDefault="00BB4773" w:rsidP="00380213">
            <w:pPr>
              <w:pStyle w:val="a3"/>
              <w:jc w:val="center"/>
            </w:pPr>
            <w:r w:rsidRPr="00EA589F">
              <w:t>«</w:t>
            </w:r>
            <w:r>
              <w:t>Методы и приемы работы с детьми ОВЗ на уроках русского языка в основной школе</w:t>
            </w:r>
            <w:r w:rsidRPr="00EA589F">
              <w:t>»</w:t>
            </w:r>
          </w:p>
        </w:tc>
        <w:tc>
          <w:tcPr>
            <w:tcW w:w="1275" w:type="dxa"/>
            <w:vMerge w:val="restart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10" w:type="dxa"/>
            <w:vMerge w:val="restart"/>
          </w:tcPr>
          <w:p w:rsidR="00BB4773" w:rsidRPr="000C2BCB" w:rsidRDefault="00BB4773" w:rsidP="00380213">
            <w:pPr>
              <w:pStyle w:val="a3"/>
            </w:pPr>
            <w:r>
              <w:t>Все педагоги школы</w:t>
            </w:r>
          </w:p>
        </w:tc>
      </w:tr>
      <w:tr w:rsidR="00BB4773" w:rsidRPr="000C2BCB" w:rsidTr="00380213">
        <w:tc>
          <w:tcPr>
            <w:tcW w:w="4253" w:type="dxa"/>
            <w:vMerge/>
          </w:tcPr>
          <w:p w:rsidR="00BB4773" w:rsidRPr="000C2BCB" w:rsidRDefault="00BB4773" w:rsidP="00380213">
            <w:pPr>
              <w:pStyle w:val="a3"/>
            </w:pPr>
          </w:p>
        </w:tc>
        <w:tc>
          <w:tcPr>
            <w:tcW w:w="3260" w:type="dxa"/>
          </w:tcPr>
          <w:p w:rsidR="00BB4773" w:rsidRPr="00DE41CF" w:rsidRDefault="00BB4773" w:rsidP="00380213">
            <w:pPr>
              <w:pStyle w:val="a3"/>
              <w:jc w:val="center"/>
            </w:pPr>
            <w:r w:rsidRPr="00DE41CF">
              <w:t>Сорокина Дарья Леонидовна</w:t>
            </w:r>
          </w:p>
          <w:p w:rsidR="00BB4773" w:rsidRDefault="00BB4773" w:rsidP="00380213">
            <w:pPr>
              <w:pStyle w:val="a3"/>
              <w:jc w:val="center"/>
            </w:pPr>
            <w:r>
              <w:t>«</w:t>
            </w:r>
            <w:r w:rsidRPr="00DE41CF">
              <w:t xml:space="preserve">Методы преодоления </w:t>
            </w:r>
            <w:proofErr w:type="spellStart"/>
            <w:r w:rsidRPr="00DE41CF">
              <w:t>дисграфии</w:t>
            </w:r>
            <w:proofErr w:type="spellEnd"/>
            <w:r w:rsidRPr="00DE41CF">
              <w:t xml:space="preserve"> и </w:t>
            </w:r>
            <w:proofErr w:type="spellStart"/>
            <w:r w:rsidRPr="00DE41CF">
              <w:t>дислексии</w:t>
            </w:r>
            <w:proofErr w:type="spellEnd"/>
            <w:r w:rsidRPr="00DE41CF">
              <w:t>. Обобщение опыта</w:t>
            </w:r>
            <w:r>
              <w:t>»</w:t>
            </w:r>
          </w:p>
        </w:tc>
        <w:tc>
          <w:tcPr>
            <w:tcW w:w="1275" w:type="dxa"/>
            <w:vMerge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B4773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  <w:vMerge/>
          </w:tcPr>
          <w:p w:rsidR="00BB4773" w:rsidRPr="000C2BCB" w:rsidRDefault="00BB4773" w:rsidP="00380213">
            <w:pPr>
              <w:pStyle w:val="a3"/>
            </w:pP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>Борисова Ирина Юрьевна</w:t>
            </w:r>
          </w:p>
          <w:p w:rsidR="00BB4773" w:rsidRPr="00EA589F" w:rsidRDefault="00BB4773" w:rsidP="00380213">
            <w:pPr>
              <w:pStyle w:val="a3"/>
              <w:jc w:val="center"/>
            </w:pPr>
            <w:r>
              <w:t>«Практико-ориентированные задачи как один из важнейших элементов формирования математической грамотности учащихся»</w:t>
            </w:r>
          </w:p>
        </w:tc>
        <w:tc>
          <w:tcPr>
            <w:tcW w:w="1275" w:type="dxa"/>
            <w:vMerge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  <w:vMerge w:val="restart"/>
          </w:tcPr>
          <w:p w:rsidR="00BB4773" w:rsidRPr="000C2BCB" w:rsidRDefault="00BB4773" w:rsidP="00380213">
            <w:pPr>
              <w:pStyle w:val="a3"/>
            </w:pPr>
            <w:r w:rsidRPr="000C2BCB">
              <w:t>Презентация опыта</w:t>
            </w: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proofErr w:type="spellStart"/>
            <w:r>
              <w:t>Мандрик</w:t>
            </w:r>
            <w:proofErr w:type="spellEnd"/>
            <w:r>
              <w:t xml:space="preserve"> Надежда Федоровна </w:t>
            </w:r>
          </w:p>
          <w:p w:rsidR="00BB4773" w:rsidRPr="00EA589F" w:rsidRDefault="00BB4773" w:rsidP="00380213">
            <w:pPr>
              <w:pStyle w:val="a3"/>
              <w:jc w:val="center"/>
            </w:pPr>
            <w:r w:rsidRPr="00EA589F">
              <w:t>«</w:t>
            </w:r>
            <w:r>
              <w:t>Развитие учебной мотивации на уроках химии через систему урочной и внеурочной деятельности</w:t>
            </w:r>
            <w:r w:rsidRPr="00EA589F">
              <w:t>»</w:t>
            </w:r>
          </w:p>
        </w:tc>
        <w:tc>
          <w:tcPr>
            <w:tcW w:w="1275" w:type="dxa"/>
            <w:vMerge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  <w:vMerge/>
          </w:tcPr>
          <w:p w:rsidR="00BB4773" w:rsidRPr="000C2BCB" w:rsidRDefault="00BB4773" w:rsidP="00380213">
            <w:pPr>
              <w:pStyle w:val="a3"/>
            </w:pPr>
          </w:p>
        </w:tc>
        <w:tc>
          <w:tcPr>
            <w:tcW w:w="3260" w:type="dxa"/>
          </w:tcPr>
          <w:p w:rsidR="00BB4773" w:rsidRDefault="00BB4773" w:rsidP="00380213">
            <w:pPr>
              <w:pStyle w:val="a3"/>
              <w:jc w:val="center"/>
            </w:pPr>
            <w:r>
              <w:t xml:space="preserve">Овсянникова Светлана Владимировна </w:t>
            </w:r>
          </w:p>
          <w:p w:rsidR="00BB4773" w:rsidRPr="00EA589F" w:rsidRDefault="00BB4773" w:rsidP="00380213">
            <w:pPr>
              <w:pStyle w:val="a3"/>
              <w:jc w:val="center"/>
            </w:pPr>
            <w:r>
              <w:t>«Развитие аналитических способностей учащихся при работе с комплексным анализом текста»</w:t>
            </w:r>
          </w:p>
        </w:tc>
        <w:tc>
          <w:tcPr>
            <w:tcW w:w="1275" w:type="dxa"/>
            <w:vMerge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4253" w:type="dxa"/>
            <w:vMerge/>
          </w:tcPr>
          <w:p w:rsidR="00BB4773" w:rsidRPr="000C2BCB" w:rsidRDefault="00BB4773" w:rsidP="00380213">
            <w:pPr>
              <w:pStyle w:val="a3"/>
            </w:pPr>
          </w:p>
        </w:tc>
        <w:tc>
          <w:tcPr>
            <w:tcW w:w="3260" w:type="dxa"/>
          </w:tcPr>
          <w:p w:rsidR="00BB4773" w:rsidRPr="005A1166" w:rsidRDefault="00BB4773" w:rsidP="00380213">
            <w:pPr>
              <w:pStyle w:val="a3"/>
              <w:jc w:val="center"/>
            </w:pPr>
            <w:proofErr w:type="spellStart"/>
            <w:r w:rsidRPr="005A1166">
              <w:t>Инамова</w:t>
            </w:r>
            <w:proofErr w:type="spellEnd"/>
            <w:r w:rsidRPr="005A1166">
              <w:t xml:space="preserve"> Елена Михайловна</w:t>
            </w:r>
          </w:p>
          <w:p w:rsidR="00BB4773" w:rsidRDefault="00BB4773" w:rsidP="00380213">
            <w:pPr>
              <w:pStyle w:val="a3"/>
              <w:jc w:val="center"/>
            </w:pPr>
            <w:r w:rsidRPr="005A1166">
              <w:t>«Проектные задачи в начальной школе</w:t>
            </w:r>
            <w:r>
              <w:t xml:space="preserve"> как один из способов формирования УУД</w:t>
            </w:r>
            <w:r w:rsidRPr="005A1166">
              <w:t>»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</w:p>
        </w:tc>
      </w:tr>
      <w:tr w:rsidR="00BB4773" w:rsidRPr="000C2BCB" w:rsidTr="00380213">
        <w:tc>
          <w:tcPr>
            <w:tcW w:w="11198" w:type="dxa"/>
            <w:gridSpan w:val="4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</w:tr>
      <w:tr w:rsidR="00BB4773" w:rsidRPr="000C2BCB" w:rsidTr="00380213">
        <w:tc>
          <w:tcPr>
            <w:tcW w:w="4253" w:type="dxa"/>
          </w:tcPr>
          <w:p w:rsidR="00BB4773" w:rsidRPr="000C2BCB" w:rsidRDefault="00BB4773" w:rsidP="00380213">
            <w:pPr>
              <w:pStyle w:val="a3"/>
            </w:pPr>
            <w:r w:rsidRPr="000C2BCB">
              <w:t>Закрытие Вернисажа педагогических идей</w:t>
            </w:r>
          </w:p>
        </w:tc>
        <w:tc>
          <w:tcPr>
            <w:tcW w:w="3260" w:type="dxa"/>
          </w:tcPr>
          <w:p w:rsidR="00BB4773" w:rsidRPr="000C2BCB" w:rsidRDefault="00BB4773" w:rsidP="00380213">
            <w:pPr>
              <w:pStyle w:val="a3"/>
            </w:pPr>
            <w:r w:rsidRPr="000C2BCB">
              <w:t xml:space="preserve">Выступления </w:t>
            </w:r>
            <w:r>
              <w:t xml:space="preserve">заместителей директора и </w:t>
            </w:r>
            <w:r w:rsidRPr="000C2BCB">
              <w:t xml:space="preserve">руководителей МО: </w:t>
            </w:r>
            <w:r>
              <w:t xml:space="preserve">Ветровой Н.В., Плохих Т.В., Алексеева Е.В., </w:t>
            </w:r>
            <w:proofErr w:type="spellStart"/>
            <w:r>
              <w:t>Гусенкова</w:t>
            </w:r>
            <w:proofErr w:type="spellEnd"/>
            <w:r>
              <w:t xml:space="preserve"> М.В., </w:t>
            </w:r>
            <w:proofErr w:type="spellStart"/>
            <w:r>
              <w:t>Спугис</w:t>
            </w:r>
            <w:proofErr w:type="spellEnd"/>
            <w:r>
              <w:t xml:space="preserve"> С.Ю., Шевченко А.Н.</w:t>
            </w:r>
          </w:p>
        </w:tc>
        <w:tc>
          <w:tcPr>
            <w:tcW w:w="1275" w:type="dxa"/>
          </w:tcPr>
          <w:p w:rsidR="00BB4773" w:rsidRPr="00231930" w:rsidRDefault="00BB4773" w:rsidP="00380213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2410" w:type="dxa"/>
          </w:tcPr>
          <w:p w:rsidR="00BB4773" w:rsidRPr="000C2BCB" w:rsidRDefault="00BB4773" w:rsidP="00380213">
            <w:pPr>
              <w:pStyle w:val="a3"/>
            </w:pPr>
            <w:r>
              <w:t>Все педагоги школы</w:t>
            </w:r>
          </w:p>
        </w:tc>
      </w:tr>
    </w:tbl>
    <w:p w:rsidR="00BB4773" w:rsidRDefault="00BB4773" w:rsidP="00BB4773"/>
    <w:p w:rsidR="00BB4773" w:rsidRDefault="00BB4773" w:rsidP="00BB4773"/>
    <w:p w:rsidR="00F33366" w:rsidRDefault="00F33366" w:rsidP="00BB4773">
      <w:pPr>
        <w:jc w:val="center"/>
      </w:pPr>
    </w:p>
    <w:sectPr w:rsidR="00F33366" w:rsidSect="00D93D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7184"/>
    <w:multiLevelType w:val="hybridMultilevel"/>
    <w:tmpl w:val="87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2246B"/>
    <w:multiLevelType w:val="hybridMultilevel"/>
    <w:tmpl w:val="AD0C1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CB"/>
    <w:rsid w:val="0018397E"/>
    <w:rsid w:val="001F782A"/>
    <w:rsid w:val="00234DC1"/>
    <w:rsid w:val="002478C3"/>
    <w:rsid w:val="002F339E"/>
    <w:rsid w:val="00402B12"/>
    <w:rsid w:val="00586EE6"/>
    <w:rsid w:val="005A1166"/>
    <w:rsid w:val="005B2D2D"/>
    <w:rsid w:val="005B6F65"/>
    <w:rsid w:val="006B13D6"/>
    <w:rsid w:val="006F4CCB"/>
    <w:rsid w:val="007A60C9"/>
    <w:rsid w:val="007B0B92"/>
    <w:rsid w:val="007D1E19"/>
    <w:rsid w:val="008122E3"/>
    <w:rsid w:val="008325C5"/>
    <w:rsid w:val="00851A41"/>
    <w:rsid w:val="00951593"/>
    <w:rsid w:val="00A426A5"/>
    <w:rsid w:val="00A703C1"/>
    <w:rsid w:val="00B50FB0"/>
    <w:rsid w:val="00BB4773"/>
    <w:rsid w:val="00BD7628"/>
    <w:rsid w:val="00C10D40"/>
    <w:rsid w:val="00C1586C"/>
    <w:rsid w:val="00C256AE"/>
    <w:rsid w:val="00CD45A5"/>
    <w:rsid w:val="00CE47DE"/>
    <w:rsid w:val="00D93D92"/>
    <w:rsid w:val="00DB0EE6"/>
    <w:rsid w:val="00DE41CF"/>
    <w:rsid w:val="00E661CB"/>
    <w:rsid w:val="00F30893"/>
    <w:rsid w:val="00F33366"/>
    <w:rsid w:val="00F5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locked/>
    <w:rsid w:val="0085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1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A41"/>
    <w:pPr>
      <w:widowControl w:val="0"/>
      <w:shd w:val="clear" w:color="auto" w:fill="FFFFFF"/>
      <w:spacing w:before="600" w:line="326" w:lineRule="exact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782A"/>
    <w:pPr>
      <w:ind w:left="720"/>
      <w:contextualSpacing/>
    </w:pPr>
  </w:style>
  <w:style w:type="table" w:styleId="a6">
    <w:name w:val="Table Grid"/>
    <w:basedOn w:val="a1"/>
    <w:uiPriority w:val="59"/>
    <w:rsid w:val="00A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qFormat/>
    <w:rsid w:val="0085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locked/>
    <w:rsid w:val="0085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1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A41"/>
    <w:pPr>
      <w:widowControl w:val="0"/>
      <w:shd w:val="clear" w:color="auto" w:fill="FFFFFF"/>
      <w:spacing w:before="600" w:line="326" w:lineRule="exact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F782A"/>
    <w:pPr>
      <w:ind w:left="720"/>
      <w:contextualSpacing/>
    </w:pPr>
  </w:style>
  <w:style w:type="table" w:styleId="a6">
    <w:name w:val="Table Grid"/>
    <w:basedOn w:val="a1"/>
    <w:uiPriority w:val="59"/>
    <w:rsid w:val="00A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1</cp:lastModifiedBy>
  <cp:revision>2</cp:revision>
  <dcterms:created xsi:type="dcterms:W3CDTF">2024-03-14T06:47:00Z</dcterms:created>
  <dcterms:modified xsi:type="dcterms:W3CDTF">2024-03-14T06:47:00Z</dcterms:modified>
</cp:coreProperties>
</file>